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8FA4" w14:textId="7ECF1121" w:rsidR="00C34563" w:rsidRDefault="00164B77" w:rsidP="00C34563">
      <w:pPr>
        <w:pStyle w:val="Heading1"/>
        <w:pBdr>
          <w:bottom w:val="single" w:sz="4" w:space="1" w:color="365F91" w:themeColor="accent1" w:themeShade="BF"/>
        </w:pBdr>
        <w:rPr>
          <w:sz w:val="16"/>
        </w:rPr>
      </w:pPr>
      <w:r w:rsidRPr="00C34563">
        <w:rPr>
          <w:noProof/>
          <w:color w:val="244061" w:themeColor="accent1" w:themeShade="80"/>
          <w:sz w:val="14"/>
        </w:rPr>
        <w:drawing>
          <wp:anchor distT="0" distB="0" distL="114300" distR="114300" simplePos="0" relativeHeight="251662336" behindDoc="0" locked="0" layoutInCell="1" allowOverlap="1" wp14:anchorId="3525900D" wp14:editId="3525900E">
            <wp:simplePos x="0" y="0"/>
            <wp:positionH relativeFrom="column">
              <wp:posOffset>866775</wp:posOffset>
            </wp:positionH>
            <wp:positionV relativeFrom="paragraph">
              <wp:posOffset>-695325</wp:posOffset>
            </wp:positionV>
            <wp:extent cx="4495800" cy="904875"/>
            <wp:effectExtent l="19050" t="0" r="0" b="0"/>
            <wp:wrapSquare wrapText="bothSides"/>
            <wp:docPr id="6" name="Picture 6" descr="RDC logo - long with tag line and addre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C logo - long with tag line and address 02"/>
                    <pic:cNvPicPr>
                      <a:picLocks noChangeAspect="1" noChangeArrowheads="1"/>
                    </pic:cNvPicPr>
                  </pic:nvPicPr>
                  <pic:blipFill>
                    <a:blip r:embed="rId8" cstate="print"/>
                    <a:srcRect/>
                    <a:stretch>
                      <a:fillRect/>
                    </a:stretch>
                  </pic:blipFill>
                  <pic:spPr bwMode="auto">
                    <a:xfrm>
                      <a:off x="0" y="0"/>
                      <a:ext cx="4495800" cy="904875"/>
                    </a:xfrm>
                    <a:prstGeom prst="rect">
                      <a:avLst/>
                    </a:prstGeom>
                    <a:noFill/>
                    <a:ln w="9525">
                      <a:noFill/>
                      <a:miter lim="800000"/>
                      <a:headEnd/>
                      <a:tailEnd/>
                    </a:ln>
                  </pic:spPr>
                </pic:pic>
              </a:graphicData>
            </a:graphic>
          </wp:anchor>
        </w:drawing>
      </w:r>
      <w:r w:rsidR="00C67330">
        <w:rPr>
          <w:noProof/>
          <w:color w:val="244061" w:themeColor="accent1" w:themeShade="80"/>
          <w:sz w:val="14"/>
        </w:rPr>
        <mc:AlternateContent>
          <mc:Choice Requires="wps">
            <w:drawing>
              <wp:anchor distT="0" distB="0" distL="114300" distR="114300" simplePos="0" relativeHeight="251660288" behindDoc="0" locked="0" layoutInCell="1" allowOverlap="1" wp14:anchorId="35259010" wp14:editId="6A9F5D66">
                <wp:simplePos x="0" y="0"/>
                <wp:positionH relativeFrom="page">
                  <wp:posOffset>4413250</wp:posOffset>
                </wp:positionH>
                <wp:positionV relativeFrom="page">
                  <wp:posOffset>571500</wp:posOffset>
                </wp:positionV>
                <wp:extent cx="252095" cy="26670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9013" w14:textId="77777777" w:rsidR="00164B77" w:rsidRDefault="00164B77" w:rsidP="00164B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259010" id="_x0000_t202" coordsize="21600,21600" o:spt="202" path="m,l,21600r21600,l21600,xe">
                <v:stroke joinstyle="miter"/>
                <v:path gradientshapeok="t" o:connecttype="rect"/>
              </v:shapetype>
              <v:shape id="Text Box 2" o:spid="_x0000_s1026" type="#_x0000_t202" style="position:absolute;margin-left:347.5pt;margin-top:45pt;width:19.85pt;height: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" filled="f" stroked="f">
                <v:textbox style="mso-fit-shape-to-text:t">
                  <w:txbxContent>
                    <w:p w14:paraId="35259013" w14:textId="77777777" w:rsidR="00164B77" w:rsidRDefault="00164B77" w:rsidP="00164B77"/>
                  </w:txbxContent>
                </v:textbox>
                <w10:wrap anchorx="page" anchory="page"/>
              </v:shape>
            </w:pict>
          </mc:Fallback>
        </mc:AlternateContent>
      </w:r>
    </w:p>
    <w:p w14:paraId="35258FA5" w14:textId="6917E6B8" w:rsidR="00C34563" w:rsidRPr="00C34563" w:rsidRDefault="00C34563" w:rsidP="00C34563">
      <w:pPr>
        <w:pStyle w:val="Heading1"/>
        <w:pBdr>
          <w:bottom w:val="single" w:sz="4" w:space="1" w:color="365F91" w:themeColor="accent1" w:themeShade="BF"/>
        </w:pBdr>
        <w:rPr>
          <w:sz w:val="18"/>
          <w:szCs w:val="18"/>
        </w:rPr>
      </w:pPr>
      <w:r w:rsidRPr="00C34563">
        <w:rPr>
          <w:sz w:val="16"/>
          <w:szCs w:val="18"/>
        </w:rPr>
        <w:t xml:space="preserve">The UMVRDC </w:t>
      </w:r>
      <w:r>
        <w:rPr>
          <w:sz w:val="16"/>
          <w:szCs w:val="18"/>
        </w:rPr>
        <w:t xml:space="preserve">wants to </w:t>
      </w:r>
      <w:r w:rsidRPr="00C34563">
        <w:rPr>
          <w:sz w:val="16"/>
          <w:szCs w:val="18"/>
        </w:rPr>
        <w:t>help cities in our region. For us, it is as simple as following our mission statement that directs us to “enable the region to thrive by assisting units of government”.  We know through our recent city survey that cities have lots of needs but are having a hard time paying for them.  We listened to you and created a fund to help subsidize the cost of our services to assist you with your requests.</w:t>
      </w:r>
    </w:p>
    <w:p w14:paraId="35258FA6" w14:textId="300A2B95" w:rsidR="00C34563" w:rsidRPr="00C34563" w:rsidRDefault="0035212A" w:rsidP="00C34563">
      <w:pPr>
        <w:pStyle w:val="Heading1"/>
        <w:pBdr>
          <w:bottom w:val="single" w:sz="4" w:space="1" w:color="365F91" w:themeColor="accent1" w:themeShade="BF"/>
        </w:pBdr>
      </w:pPr>
      <w:r>
        <w:rPr>
          <w:color w:val="244061" w:themeColor="accent1" w:themeShade="80"/>
          <w:sz w:val="32"/>
        </w:rPr>
        <w:t>Local Assistance Fund</w:t>
      </w:r>
    </w:p>
    <w:tbl>
      <w:tblPr>
        <w:tblStyle w:val="TableGrid"/>
        <w:tblpPr w:leftFromText="180" w:rightFromText="180" w:vertAnchor="text" w:horzAnchor="margin" w:tblpX="108" w:tblpY="279"/>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49"/>
      </w:tblGrid>
      <w:tr w:rsidR="00164B77" w:rsidRPr="00112AFE" w14:paraId="35258FA8" w14:textId="77777777" w:rsidTr="00046FDC">
        <w:tc>
          <w:tcPr>
            <w:tcW w:w="9576" w:type="dxa"/>
            <w:tcBorders>
              <w:top w:val="nil"/>
              <w:left w:val="nil"/>
              <w:bottom w:val="nil"/>
              <w:right w:val="nil"/>
            </w:tcBorders>
            <w:shd w:val="clear" w:color="auto" w:fill="C4BC96" w:themeFill="background2" w:themeFillShade="BF"/>
            <w:vAlign w:val="center"/>
          </w:tcPr>
          <w:p w14:paraId="35258FA7" w14:textId="77777777" w:rsidR="00164B77" w:rsidRPr="00DA5239" w:rsidRDefault="00164B77" w:rsidP="00046FDC">
            <w:pPr>
              <w:pStyle w:val="Heading2"/>
              <w:ind w:left="-90"/>
              <w:outlineLvl w:val="1"/>
              <w:rPr>
                <w:color w:val="244061" w:themeColor="accent1" w:themeShade="80"/>
              </w:rPr>
            </w:pPr>
            <w:r>
              <w:rPr>
                <w:color w:val="244061" w:themeColor="accent1" w:themeShade="80"/>
              </w:rPr>
              <w:t>Eligibility</w:t>
            </w:r>
          </w:p>
        </w:tc>
      </w:tr>
      <w:tr w:rsidR="00164B77" w14:paraId="35258FDE" w14:textId="77777777" w:rsidTr="00046FDC">
        <w:tc>
          <w:tcPr>
            <w:tcW w:w="9576" w:type="dxa"/>
            <w:tcBorders>
              <w:top w:val="nil"/>
              <w:left w:val="nil"/>
              <w:bottom w:val="nil"/>
              <w:right w:val="nil"/>
            </w:tcBorders>
          </w:tcPr>
          <w:p w14:paraId="35258FA9" w14:textId="36940A53" w:rsidR="00164B77" w:rsidRDefault="00164B77" w:rsidP="00046FDC">
            <w:pPr>
              <w:pStyle w:val="Body"/>
              <w:numPr>
                <w:ilvl w:val="0"/>
                <w:numId w:val="1"/>
              </w:numPr>
            </w:pPr>
            <w:r>
              <w:t xml:space="preserve">Eligible entities for the </w:t>
            </w:r>
            <w:r w:rsidR="0035212A">
              <w:t>Local Assistance Fund</w:t>
            </w:r>
            <w:r>
              <w:t xml:space="preserve"> include local units of government (cities, counties, townships, tribes and school districts) located in Big Stone, Chippewa, Lac qui Parle, Swift and Yellow Medicine Counties. </w:t>
            </w:r>
          </w:p>
          <w:p w14:paraId="35258FAA" w14:textId="77777777" w:rsidR="00164B77" w:rsidRDefault="00164B77" w:rsidP="00164B77">
            <w:pPr>
              <w:pStyle w:val="Body"/>
              <w:numPr>
                <w:ilvl w:val="0"/>
                <w:numId w:val="2"/>
              </w:numPr>
            </w:pPr>
            <w:r>
              <w:t xml:space="preserve">$10,000 is earmarked for cities under 500 in population. </w:t>
            </w:r>
          </w:p>
          <w:p w14:paraId="35258FAB" w14:textId="77777777" w:rsidR="00164B77" w:rsidRDefault="00DD656F" w:rsidP="00164B77">
            <w:pPr>
              <w:pStyle w:val="Body"/>
              <w:numPr>
                <w:ilvl w:val="0"/>
                <w:numId w:val="2"/>
              </w:numPr>
            </w:pPr>
            <w:r>
              <w:t xml:space="preserve">$10,000 </w:t>
            </w:r>
            <w:r w:rsidR="00164B77">
              <w:t xml:space="preserve">is available to all local units of government in our region. </w:t>
            </w:r>
          </w:p>
          <w:p w14:paraId="35258FAC" w14:textId="7995BB5B" w:rsidR="00164B77" w:rsidRDefault="00164B77" w:rsidP="00046FDC">
            <w:pPr>
              <w:pStyle w:val="Body"/>
              <w:numPr>
                <w:ilvl w:val="0"/>
                <w:numId w:val="1"/>
              </w:numPr>
            </w:pPr>
            <w:r>
              <w:t xml:space="preserve">Funds are available for </w:t>
            </w:r>
            <w:r w:rsidR="00925BF8" w:rsidRPr="00925BF8">
              <w:rPr>
                <w:b/>
                <w:bCs/>
              </w:rPr>
              <w:t>UMV</w:t>
            </w:r>
            <w:r w:rsidRPr="00F033EB">
              <w:rPr>
                <w:b/>
              </w:rPr>
              <w:t>RDC services</w:t>
            </w:r>
            <w:r>
              <w:t xml:space="preserve"> in the areas of comprehensive planning, strategic planning and grant writing.</w:t>
            </w:r>
          </w:p>
          <w:p w14:paraId="35258FAD" w14:textId="3D03C1D3" w:rsidR="00164B77" w:rsidRDefault="00164B77" w:rsidP="00046FDC">
            <w:pPr>
              <w:pStyle w:val="Body"/>
              <w:numPr>
                <w:ilvl w:val="0"/>
                <w:numId w:val="1"/>
              </w:numPr>
            </w:pPr>
            <w:r>
              <w:t xml:space="preserve">Eligible entities may apply for a 50% reduction in the costs for </w:t>
            </w:r>
            <w:r w:rsidR="00925BF8">
              <w:t>UMV</w:t>
            </w:r>
            <w:r>
              <w:t>RD</w:t>
            </w:r>
            <w:r w:rsidR="000070BB">
              <w:t>C</w:t>
            </w:r>
            <w:r w:rsidR="00967A3B">
              <w:t xml:space="preserve"> services up to a maximum of $</w:t>
            </w:r>
            <w:r w:rsidR="00F4796E">
              <w:t>4</w:t>
            </w:r>
            <w:r>
              <w:t>,000.</w:t>
            </w:r>
          </w:p>
          <w:p w14:paraId="35258FAE" w14:textId="77777777" w:rsidR="00164B77" w:rsidRDefault="00164B77" w:rsidP="00046FDC">
            <w:pPr>
              <w:pStyle w:val="Body"/>
              <w:numPr>
                <w:ilvl w:val="0"/>
                <w:numId w:val="1"/>
              </w:numPr>
            </w:pPr>
            <w:r>
              <w:t xml:space="preserve">One </w:t>
            </w:r>
            <w:r w:rsidRPr="00EA1692">
              <w:t>grant per project</w:t>
            </w:r>
            <w:r>
              <w:t>.</w:t>
            </w:r>
          </w:p>
          <w:p w14:paraId="35258FAF" w14:textId="77777777" w:rsidR="00164B77" w:rsidRPr="004B7A76" w:rsidRDefault="00164B77" w:rsidP="00046FDC">
            <w:pPr>
              <w:pStyle w:val="Body"/>
              <w:numPr>
                <w:ilvl w:val="0"/>
                <w:numId w:val="1"/>
              </w:numPr>
            </w:pPr>
            <w:r>
              <w:t xml:space="preserve">One grant per eligible entity per </w:t>
            </w:r>
            <w:r w:rsidRPr="004B7A76">
              <w:t>year.</w:t>
            </w:r>
          </w:p>
          <w:p w14:paraId="35258FB0" w14:textId="40D115BC" w:rsidR="00164B77" w:rsidRPr="004B7A76" w:rsidRDefault="000A0994" w:rsidP="00046FDC">
            <w:pPr>
              <w:pStyle w:val="Body"/>
              <w:numPr>
                <w:ilvl w:val="0"/>
                <w:numId w:val="1"/>
              </w:numPr>
            </w:pPr>
            <w:r>
              <w:t>Local Assistance Funds</w:t>
            </w:r>
            <w:r w:rsidR="00164B77" w:rsidRPr="004B7A76">
              <w:t xml:space="preserve"> are valid upon signed contract with the UMVRDC for services and will be shown as a discount on the final billing for the work outlined in the contract.</w:t>
            </w:r>
          </w:p>
          <w:p w14:paraId="35258FB1" w14:textId="77777777" w:rsidR="00164B77" w:rsidRPr="004B7A76" w:rsidRDefault="00164B77" w:rsidP="00046FDC">
            <w:pPr>
              <w:pStyle w:val="Body"/>
              <w:numPr>
                <w:ilvl w:val="0"/>
                <w:numId w:val="1"/>
              </w:numPr>
            </w:pPr>
            <w:r w:rsidRPr="004B7A76">
              <w:t>Funds will be made available annually at the discretion of the UMVRDC.</w:t>
            </w:r>
          </w:p>
          <w:p w14:paraId="35258FB2" w14:textId="77777777" w:rsidR="00164B77" w:rsidRDefault="00164B77" w:rsidP="00046FDC">
            <w:pPr>
              <w:pStyle w:val="Body"/>
              <w:numPr>
                <w:ilvl w:val="0"/>
                <w:numId w:val="1"/>
              </w:numPr>
            </w:pPr>
            <w:r w:rsidRPr="004B7A76">
              <w:t xml:space="preserve">The UMVRDC reserves to right to update the eligibility guidelines at any time. </w:t>
            </w:r>
          </w:p>
          <w:p w14:paraId="35258FB3" w14:textId="77777777" w:rsidR="00164B77" w:rsidRPr="000A60F1" w:rsidRDefault="00164B77" w:rsidP="00046FDC">
            <w:pPr>
              <w:pStyle w:val="Body"/>
              <w:ind w:left="612"/>
              <w:rPr>
                <w:sz w:val="16"/>
                <w:szCs w:val="16"/>
              </w:rPr>
            </w:pPr>
          </w:p>
          <w:tbl>
            <w:tblPr>
              <w:tblStyle w:val="TableGrid"/>
              <w:tblpPr w:leftFromText="180" w:rightFromText="180" w:vertAnchor="text" w:horzAnchor="margin" w:tblpY="7"/>
              <w:tblOverlap w:val="never"/>
              <w:tblW w:w="9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
              <w:gridCol w:w="2616"/>
              <w:gridCol w:w="6483"/>
              <w:gridCol w:w="65"/>
              <w:gridCol w:w="8"/>
            </w:tblGrid>
            <w:tr w:rsidR="00164B77" w14:paraId="35258FB5" w14:textId="77777777" w:rsidTr="00046FDC">
              <w:trPr>
                <w:gridAfter w:val="1"/>
                <w:wAfter w:w="8" w:type="dxa"/>
              </w:trPr>
              <w:tc>
                <w:tcPr>
                  <w:tcW w:w="9425" w:type="dxa"/>
                  <w:gridSpan w:val="4"/>
                  <w:tcBorders>
                    <w:top w:val="nil"/>
                    <w:left w:val="nil"/>
                    <w:bottom w:val="nil"/>
                    <w:right w:val="nil"/>
                  </w:tcBorders>
                  <w:shd w:val="clear" w:color="auto" w:fill="C4BC96" w:themeFill="background2" w:themeFillShade="BF"/>
                  <w:vAlign w:val="center"/>
                </w:tcPr>
                <w:p w14:paraId="35258FB4" w14:textId="77777777" w:rsidR="00164B77" w:rsidRPr="00DA5239" w:rsidRDefault="00164B77" w:rsidP="00046FDC">
                  <w:pPr>
                    <w:pStyle w:val="Heading2"/>
                    <w:ind w:left="-103"/>
                    <w:outlineLvl w:val="1"/>
                    <w:rPr>
                      <w:color w:val="244061" w:themeColor="accent1" w:themeShade="80"/>
                    </w:rPr>
                  </w:pPr>
                  <w:r w:rsidRPr="00DA5239">
                    <w:rPr>
                      <w:color w:val="244061" w:themeColor="accent1" w:themeShade="80"/>
                    </w:rPr>
                    <w:t xml:space="preserve">Nature of Project </w:t>
                  </w:r>
                </w:p>
              </w:tc>
            </w:tr>
            <w:tr w:rsidR="00164B77" w14:paraId="35258FB7" w14:textId="77777777" w:rsidTr="00046FDC">
              <w:trPr>
                <w:gridAfter w:val="1"/>
                <w:wAfter w:w="8" w:type="dxa"/>
              </w:trPr>
              <w:tc>
                <w:tcPr>
                  <w:tcW w:w="9425" w:type="dxa"/>
                  <w:gridSpan w:val="4"/>
                  <w:tcBorders>
                    <w:top w:val="nil"/>
                    <w:left w:val="nil"/>
                    <w:bottom w:val="nil"/>
                    <w:right w:val="nil"/>
                  </w:tcBorders>
                  <w:vAlign w:val="center"/>
                </w:tcPr>
                <w:p w14:paraId="35258FB6" w14:textId="77777777" w:rsidR="00164B77" w:rsidRPr="00112AFE" w:rsidRDefault="00164B77" w:rsidP="00046FDC">
                  <w:pPr>
                    <w:pStyle w:val="Body"/>
                  </w:pPr>
                  <w:r>
                    <w:t>What type of project are you interested in</w:t>
                  </w:r>
                  <w:r w:rsidRPr="00E419EE">
                    <w:t>?</w:t>
                  </w:r>
                </w:p>
              </w:tc>
            </w:tr>
            <w:tr w:rsidR="00164B77" w14:paraId="35258FB9" w14:textId="77777777" w:rsidTr="00046FDC">
              <w:trPr>
                <w:trHeight w:hRule="exact" w:val="216"/>
              </w:trPr>
              <w:tc>
                <w:tcPr>
                  <w:tcW w:w="9433" w:type="dxa"/>
                  <w:gridSpan w:val="5"/>
                  <w:tcBorders>
                    <w:top w:val="nil"/>
                    <w:left w:val="nil"/>
                    <w:bottom w:val="nil"/>
                    <w:right w:val="nil"/>
                  </w:tcBorders>
                </w:tcPr>
                <w:p w14:paraId="35258FB8" w14:textId="77777777" w:rsidR="00164B77" w:rsidRPr="00112AFE" w:rsidRDefault="00164B77" w:rsidP="00046FDC">
                  <w:pPr>
                    <w:pStyle w:val="Body"/>
                  </w:pPr>
                </w:p>
              </w:tc>
            </w:tr>
            <w:tr w:rsidR="00164B77" w14:paraId="35258FBD" w14:textId="77777777" w:rsidTr="00046FDC">
              <w:trPr>
                <w:gridAfter w:val="2"/>
                <w:wAfter w:w="73" w:type="dxa"/>
              </w:trPr>
              <w:tc>
                <w:tcPr>
                  <w:tcW w:w="261" w:type="dxa"/>
                  <w:tcBorders>
                    <w:top w:val="nil"/>
                    <w:left w:val="nil"/>
                    <w:bottom w:val="nil"/>
                    <w:right w:val="nil"/>
                  </w:tcBorders>
                  <w:vAlign w:val="center"/>
                </w:tcPr>
                <w:p w14:paraId="35258FBA" w14:textId="77777777" w:rsidR="00164B77" w:rsidRPr="00112AFE" w:rsidRDefault="00164B77" w:rsidP="00046FDC">
                  <w:pPr>
                    <w:pStyle w:val="Body"/>
                    <w:tabs>
                      <w:tab w:val="left" w:pos="39"/>
                      <w:tab w:val="left" w:pos="579"/>
                    </w:tabs>
                    <w:ind w:right="-1860"/>
                  </w:pPr>
                  <w:r>
                    <w:t xml:space="preserve">     </w:t>
                  </w:r>
                </w:p>
              </w:tc>
              <w:tc>
                <w:tcPr>
                  <w:tcW w:w="9099" w:type="dxa"/>
                  <w:gridSpan w:val="2"/>
                  <w:tcBorders>
                    <w:top w:val="nil"/>
                    <w:left w:val="nil"/>
                    <w:bottom w:val="nil"/>
                    <w:right w:val="nil"/>
                  </w:tcBorders>
                  <w:vAlign w:val="center"/>
                </w:tcPr>
                <w:p w14:paraId="35258FBB" w14:textId="0C762A47" w:rsidR="00164B77" w:rsidRDefault="00164B77" w:rsidP="00046FDC">
                  <w:pPr>
                    <w:pStyle w:val="Body"/>
                    <w:tabs>
                      <w:tab w:val="left" w:pos="2715"/>
                      <w:tab w:val="left" w:pos="7002"/>
                    </w:tabs>
                    <w:ind w:left="-236" w:right="-1217"/>
                  </w:pPr>
                  <w:r>
                    <w:t xml:space="preserve">____ Comprehensive Planning </w:t>
                  </w:r>
                  <w:r w:rsidR="00925BF8">
                    <w:t xml:space="preserve">      </w:t>
                  </w:r>
                  <w:r>
                    <w:t xml:space="preserve"> </w:t>
                  </w:r>
                  <w:r w:rsidR="004C52E5">
                    <w:fldChar w:fldCharType="begin"/>
                  </w:r>
                  <w:r>
                    <w:instrText xml:space="preserve"> MACROBUTTON  DoFieldClick ___ </w:instrText>
                  </w:r>
                  <w:r w:rsidR="004C52E5">
                    <w:fldChar w:fldCharType="end"/>
                  </w:r>
                  <w:r>
                    <w:t>Strategic Planning</w:t>
                  </w:r>
                  <w:r w:rsidR="00925BF8">
                    <w:t xml:space="preserve">      </w:t>
                  </w:r>
                  <w:r>
                    <w:t xml:space="preserve"> ___ Grant Writing</w:t>
                  </w:r>
                </w:p>
                <w:p w14:paraId="35258FBC" w14:textId="77777777" w:rsidR="00164B77" w:rsidRDefault="00164B77" w:rsidP="00046FDC">
                  <w:pPr>
                    <w:pStyle w:val="Body"/>
                    <w:tabs>
                      <w:tab w:val="left" w:pos="2715"/>
                      <w:tab w:val="left" w:pos="7002"/>
                    </w:tabs>
                    <w:ind w:left="-236" w:right="-1217"/>
                  </w:pPr>
                </w:p>
              </w:tc>
            </w:tr>
            <w:tr w:rsidR="00164B77" w14:paraId="35258FC0" w14:textId="77777777" w:rsidTr="00046FDC">
              <w:trPr>
                <w:gridAfter w:val="1"/>
                <w:wAfter w:w="8" w:type="dxa"/>
              </w:trPr>
              <w:tc>
                <w:tcPr>
                  <w:tcW w:w="2877" w:type="dxa"/>
                  <w:gridSpan w:val="2"/>
                  <w:tcBorders>
                    <w:top w:val="nil"/>
                    <w:left w:val="nil"/>
                    <w:bottom w:val="nil"/>
                    <w:right w:val="nil"/>
                  </w:tcBorders>
                  <w:vAlign w:val="center"/>
                </w:tcPr>
                <w:p w14:paraId="35258FBE" w14:textId="77777777" w:rsidR="00164B77" w:rsidRPr="00DF3845" w:rsidRDefault="00164B77" w:rsidP="00046FDC">
                  <w:pPr>
                    <w:pStyle w:val="Body"/>
                    <w:rPr>
                      <w:sz w:val="16"/>
                      <w:szCs w:val="16"/>
                    </w:rPr>
                  </w:pPr>
                </w:p>
              </w:tc>
              <w:tc>
                <w:tcPr>
                  <w:tcW w:w="6548" w:type="dxa"/>
                  <w:gridSpan w:val="2"/>
                  <w:tcBorders>
                    <w:top w:val="nil"/>
                    <w:left w:val="nil"/>
                    <w:bottom w:val="nil"/>
                    <w:right w:val="nil"/>
                  </w:tcBorders>
                  <w:vAlign w:val="center"/>
                </w:tcPr>
                <w:p w14:paraId="35258FBF" w14:textId="77777777" w:rsidR="00164B77" w:rsidRDefault="00164B77" w:rsidP="00046FDC">
                  <w:pPr>
                    <w:pStyle w:val="Body"/>
                  </w:pPr>
                </w:p>
              </w:tc>
            </w:tr>
          </w:tbl>
          <w:tbl>
            <w:tblPr>
              <w:tblStyle w:val="TableGrid"/>
              <w:tblpPr w:leftFromText="180" w:rightFromText="180" w:vertAnchor="page" w:horzAnchor="margin" w:tblpY="2656"/>
              <w:tblOverlap w:val="neve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164B77" w14:paraId="35258FC2" w14:textId="77777777" w:rsidTr="00046FDC">
              <w:tc>
                <w:tcPr>
                  <w:tcW w:w="9360" w:type="dxa"/>
                  <w:gridSpan w:val="2"/>
                  <w:tcBorders>
                    <w:top w:val="nil"/>
                    <w:left w:val="nil"/>
                    <w:bottom w:val="nil"/>
                    <w:right w:val="nil"/>
                  </w:tcBorders>
                  <w:shd w:val="clear" w:color="auto" w:fill="C4BC96" w:themeFill="background2" w:themeFillShade="BF"/>
                  <w:vAlign w:val="center"/>
                </w:tcPr>
                <w:p w14:paraId="35258FC1" w14:textId="77777777" w:rsidR="00164B77" w:rsidRPr="005021DF" w:rsidRDefault="00164B77" w:rsidP="00046FDC">
                  <w:pPr>
                    <w:pStyle w:val="Heading2"/>
                    <w:ind w:left="-108"/>
                    <w:outlineLvl w:val="1"/>
                    <w:rPr>
                      <w:color w:val="244061" w:themeColor="accent1" w:themeShade="80"/>
                    </w:rPr>
                  </w:pPr>
                  <w:r w:rsidRPr="005021DF">
                    <w:rPr>
                      <w:color w:val="244061" w:themeColor="accent1" w:themeShade="80"/>
                    </w:rPr>
                    <w:t>Contact Information</w:t>
                  </w:r>
                </w:p>
              </w:tc>
            </w:tr>
            <w:tr w:rsidR="00164B77" w14:paraId="35258FC4" w14:textId="77777777" w:rsidTr="00046FDC">
              <w:trPr>
                <w:trHeight w:hRule="exact" w:val="216"/>
              </w:trPr>
              <w:tc>
                <w:tcPr>
                  <w:tcW w:w="9360" w:type="dxa"/>
                  <w:gridSpan w:val="2"/>
                  <w:tcBorders>
                    <w:top w:val="nil"/>
                    <w:left w:val="nil"/>
                    <w:bottom w:val="single" w:sz="4" w:space="0" w:color="B4C3AF"/>
                    <w:right w:val="nil"/>
                  </w:tcBorders>
                </w:tcPr>
                <w:p w14:paraId="35258FC3" w14:textId="77777777" w:rsidR="00164B77" w:rsidRPr="00112AFE" w:rsidRDefault="00164B77" w:rsidP="00046FDC">
                  <w:pPr>
                    <w:pStyle w:val="Body"/>
                  </w:pPr>
                </w:p>
              </w:tc>
            </w:tr>
            <w:tr w:rsidR="00164B77" w14:paraId="35258FC7"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C5" w14:textId="77777777" w:rsidR="00164B77" w:rsidRPr="00112AFE" w:rsidRDefault="00164B77" w:rsidP="00046FDC">
                  <w:pPr>
                    <w:pStyle w:val="Body"/>
                  </w:pPr>
                  <w:r>
                    <w:t>Community 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C6" w14:textId="77777777" w:rsidR="00164B77" w:rsidRDefault="00164B77" w:rsidP="00046FDC">
                  <w:pPr>
                    <w:pStyle w:val="Body"/>
                  </w:pPr>
                </w:p>
              </w:tc>
            </w:tr>
            <w:tr w:rsidR="00164B77" w14:paraId="35258FCA"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C8" w14:textId="77777777" w:rsidR="00164B77" w:rsidRDefault="00164B77" w:rsidP="00046FDC">
                  <w:pPr>
                    <w:pStyle w:val="Body"/>
                  </w:pPr>
                  <w:r>
                    <w:t>Contact Person</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C9" w14:textId="77777777" w:rsidR="00164B77" w:rsidRDefault="00164B77" w:rsidP="00046FDC">
                  <w:pPr>
                    <w:pStyle w:val="Body"/>
                  </w:pPr>
                </w:p>
              </w:tc>
            </w:tr>
            <w:tr w:rsidR="00164B77" w14:paraId="35258FCD"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CB" w14:textId="77777777" w:rsidR="00164B77" w:rsidRPr="00112AFE" w:rsidRDefault="00164B77" w:rsidP="00046FDC">
                  <w:pPr>
                    <w:pStyle w:val="Body"/>
                  </w:pPr>
                  <w:r>
                    <w:t xml:space="preserve">Mailing </w:t>
                  </w:r>
                  <w:r w:rsidRPr="00112AFE">
                    <w:t>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CC" w14:textId="77777777" w:rsidR="00164B77" w:rsidRDefault="00164B77" w:rsidP="00046FDC"/>
              </w:tc>
            </w:tr>
            <w:tr w:rsidR="00164B77" w14:paraId="35258FD0"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CE" w14:textId="77777777" w:rsidR="00164B77" w:rsidRPr="00112AFE" w:rsidRDefault="00164B77" w:rsidP="00046FDC">
                  <w:pPr>
                    <w:pStyle w:val="Body"/>
                  </w:pPr>
                  <w:r>
                    <w:t>City/ State/ZIP</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CF" w14:textId="77777777" w:rsidR="00164B77" w:rsidRDefault="00164B77" w:rsidP="00046FDC"/>
              </w:tc>
            </w:tr>
            <w:tr w:rsidR="00164B77" w14:paraId="35258FD3"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D1" w14:textId="77777777" w:rsidR="00164B77" w:rsidRPr="00112AFE" w:rsidRDefault="00164B77" w:rsidP="00046FDC">
                  <w:pPr>
                    <w:pStyle w:val="Body"/>
                  </w:pPr>
                  <w:r>
                    <w:t>Work 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D2" w14:textId="77777777" w:rsidR="00164B77" w:rsidRDefault="00164B77" w:rsidP="00046FDC"/>
              </w:tc>
            </w:tr>
            <w:tr w:rsidR="00164B77" w14:paraId="35258FD6"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D4" w14:textId="77777777" w:rsidR="00164B77" w:rsidRPr="00112AFE" w:rsidRDefault="00164B77" w:rsidP="00046FDC">
                  <w:pPr>
                    <w:pStyle w:val="Body"/>
                  </w:pPr>
                  <w:r>
                    <w:t xml:space="preserve">Alt. </w:t>
                  </w:r>
                  <w:r w:rsidRPr="00112AFE">
                    <w:t>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D5" w14:textId="77777777" w:rsidR="00164B77" w:rsidRDefault="00164B77" w:rsidP="00046FDC"/>
              </w:tc>
            </w:tr>
            <w:tr w:rsidR="00164B77" w14:paraId="35258FD9" w14:textId="77777777" w:rsidTr="00046FDC">
              <w:tc>
                <w:tcPr>
                  <w:tcW w:w="2663" w:type="dxa"/>
                  <w:tcBorders>
                    <w:top w:val="single" w:sz="4" w:space="0" w:color="B4C3AF"/>
                    <w:left w:val="single" w:sz="4" w:space="0" w:color="B4C3AF"/>
                    <w:bottom w:val="single" w:sz="4" w:space="0" w:color="B4C3AF"/>
                    <w:right w:val="single" w:sz="4" w:space="0" w:color="B4C3AF"/>
                  </w:tcBorders>
                  <w:vAlign w:val="center"/>
                </w:tcPr>
                <w:p w14:paraId="35258FD7" w14:textId="77777777" w:rsidR="00164B77" w:rsidRPr="00112AFE" w:rsidRDefault="00164B77" w:rsidP="00046FDC">
                  <w:pPr>
                    <w:pStyle w:val="Body"/>
                  </w:pPr>
                  <w:r w:rsidRPr="00112AFE">
                    <w:t>E-</w:t>
                  </w:r>
                  <w:r>
                    <w:t>M</w:t>
                  </w:r>
                  <w:r w:rsidRPr="00112AFE">
                    <w:t>ail</w:t>
                  </w:r>
                  <w:r>
                    <w:t xml:space="preserve">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35258FD8" w14:textId="77777777" w:rsidR="00164B77" w:rsidRDefault="00164B77" w:rsidP="00046FDC"/>
              </w:tc>
            </w:tr>
            <w:tr w:rsidR="00164B77" w14:paraId="35258FDC" w14:textId="77777777" w:rsidTr="00046FDC">
              <w:tc>
                <w:tcPr>
                  <w:tcW w:w="2663" w:type="dxa"/>
                  <w:tcBorders>
                    <w:top w:val="single" w:sz="4" w:space="0" w:color="B4C3AF"/>
                    <w:left w:val="nil"/>
                    <w:bottom w:val="nil"/>
                    <w:right w:val="nil"/>
                  </w:tcBorders>
                  <w:vAlign w:val="center"/>
                </w:tcPr>
                <w:p w14:paraId="35258FDA" w14:textId="77777777" w:rsidR="00164B77" w:rsidRPr="006B661A" w:rsidRDefault="00164B77" w:rsidP="00046FDC">
                  <w:pPr>
                    <w:pStyle w:val="Body"/>
                    <w:rPr>
                      <w:sz w:val="16"/>
                      <w:szCs w:val="16"/>
                    </w:rPr>
                  </w:pPr>
                </w:p>
              </w:tc>
              <w:tc>
                <w:tcPr>
                  <w:tcW w:w="6697" w:type="dxa"/>
                  <w:tcBorders>
                    <w:top w:val="single" w:sz="4" w:space="0" w:color="B4C3AF"/>
                    <w:left w:val="nil"/>
                    <w:bottom w:val="nil"/>
                    <w:right w:val="nil"/>
                  </w:tcBorders>
                  <w:vAlign w:val="center"/>
                </w:tcPr>
                <w:p w14:paraId="35258FDB" w14:textId="77777777" w:rsidR="00164B77" w:rsidRDefault="00164B77" w:rsidP="00046FDC"/>
              </w:tc>
            </w:tr>
          </w:tbl>
          <w:p w14:paraId="35258FDD" w14:textId="77777777" w:rsidR="00164B77" w:rsidRPr="00477454" w:rsidRDefault="00164B77" w:rsidP="00046FDC">
            <w:pPr>
              <w:pStyle w:val="Body"/>
              <w:rPr>
                <w:b/>
              </w:rPr>
            </w:pPr>
          </w:p>
        </w:tc>
      </w:tr>
      <w:tr w:rsidR="00164B77" w14:paraId="35258FE0" w14:textId="77777777" w:rsidTr="00046FDC">
        <w:tc>
          <w:tcPr>
            <w:tcW w:w="9576" w:type="dxa"/>
            <w:tcBorders>
              <w:top w:val="nil"/>
              <w:left w:val="nil"/>
              <w:bottom w:val="nil"/>
              <w:right w:val="nil"/>
            </w:tcBorders>
          </w:tcPr>
          <w:p w14:paraId="35258FDF" w14:textId="77777777" w:rsidR="00164B77" w:rsidRDefault="00164B77" w:rsidP="00164B77">
            <w:pPr>
              <w:pStyle w:val="Body"/>
            </w:pPr>
          </w:p>
        </w:tc>
      </w:tr>
      <w:tr w:rsidR="00164B77" w14:paraId="35258FE2" w14:textId="77777777" w:rsidTr="00046FDC">
        <w:tc>
          <w:tcPr>
            <w:tcW w:w="9576" w:type="dxa"/>
            <w:tcBorders>
              <w:top w:val="nil"/>
              <w:left w:val="nil"/>
              <w:bottom w:val="nil"/>
              <w:right w:val="nil"/>
            </w:tcBorders>
          </w:tcPr>
          <w:p w14:paraId="35258FE1" w14:textId="77777777" w:rsidR="00164B77" w:rsidRDefault="00164B77" w:rsidP="00164B77">
            <w:pPr>
              <w:pStyle w:val="Body"/>
            </w:pPr>
          </w:p>
        </w:tc>
      </w:tr>
    </w:tbl>
    <w:p w14:paraId="35258FE3" w14:textId="77777777" w:rsidR="00164B77" w:rsidRDefault="00164B77" w:rsidP="00164B77">
      <w:pPr>
        <w:rPr>
          <w:b/>
          <w:bCs/>
          <w:iCs/>
        </w:rPr>
      </w:pPr>
    </w:p>
    <w:p w14:paraId="35258FE4" w14:textId="77777777" w:rsidR="00164B77" w:rsidRDefault="00164B77" w:rsidP="00164B77"/>
    <w:tbl>
      <w:tblPr>
        <w:tblStyle w:val="TableGrid"/>
        <w:tblpPr w:leftFromText="180" w:rightFromText="180" w:vertAnchor="text" w:horzAnchor="margin" w:tblpY="344"/>
        <w:tblOverlap w:val="never"/>
        <w:tblW w:w="9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33"/>
      </w:tblGrid>
      <w:tr w:rsidR="00164B77" w:rsidRPr="00DA5239" w14:paraId="35258FE6" w14:textId="77777777" w:rsidTr="00046FDC">
        <w:tc>
          <w:tcPr>
            <w:tcW w:w="9433" w:type="dxa"/>
            <w:tcBorders>
              <w:top w:val="nil"/>
              <w:left w:val="nil"/>
              <w:bottom w:val="nil"/>
              <w:right w:val="nil"/>
            </w:tcBorders>
            <w:shd w:val="clear" w:color="auto" w:fill="C4BC96" w:themeFill="background2" w:themeFillShade="BF"/>
            <w:vAlign w:val="center"/>
          </w:tcPr>
          <w:p w14:paraId="35258FE5" w14:textId="77777777" w:rsidR="00164B77" w:rsidRPr="00DA5239" w:rsidRDefault="00164B77" w:rsidP="00046FDC">
            <w:pPr>
              <w:pStyle w:val="Heading2"/>
              <w:ind w:left="-103"/>
              <w:outlineLvl w:val="1"/>
              <w:rPr>
                <w:color w:val="244061" w:themeColor="accent1" w:themeShade="80"/>
              </w:rPr>
            </w:pPr>
            <w:r>
              <w:rPr>
                <w:color w:val="244061" w:themeColor="accent1" w:themeShade="80"/>
              </w:rPr>
              <w:t>Project Details</w:t>
            </w:r>
          </w:p>
        </w:tc>
      </w:tr>
    </w:tbl>
    <w:p w14:paraId="35258FE7" w14:textId="77777777" w:rsidR="00164B77" w:rsidRDefault="00164B77" w:rsidP="00164B77">
      <w:pPr>
        <w:pStyle w:val="Heading2"/>
        <w:tabs>
          <w:tab w:val="left" w:pos="9450"/>
        </w:tabs>
        <w:spacing w:line="360" w:lineRule="auto"/>
        <w:rPr>
          <w:b w:val="0"/>
          <w:color w:val="auto"/>
          <w:sz w:val="20"/>
          <w:szCs w:val="20"/>
        </w:rPr>
      </w:pPr>
    </w:p>
    <w:p w14:paraId="35258FE8" w14:textId="77777777" w:rsidR="00164B77" w:rsidRPr="0061156F" w:rsidRDefault="00164B77" w:rsidP="00164B77">
      <w:pPr>
        <w:pStyle w:val="Heading2"/>
        <w:tabs>
          <w:tab w:val="left" w:pos="9450"/>
        </w:tabs>
        <w:spacing w:line="360" w:lineRule="auto"/>
        <w:rPr>
          <w:color w:val="auto"/>
        </w:rPr>
      </w:pPr>
      <w:r w:rsidRPr="00F94A9E">
        <w:rPr>
          <w:b w:val="0"/>
          <w:color w:val="auto"/>
          <w:sz w:val="20"/>
          <w:szCs w:val="20"/>
        </w:rPr>
        <w:t>Please provide a brief description of the pr</w:t>
      </w:r>
      <w:r>
        <w:rPr>
          <w:b w:val="0"/>
          <w:color w:val="auto"/>
          <w:sz w:val="20"/>
          <w:szCs w:val="20"/>
        </w:rPr>
        <w:t>oject you would like assistance with</w:t>
      </w:r>
      <w:r w:rsidRPr="00F94A9E">
        <w:rPr>
          <w:b w:val="0"/>
          <w:color w:val="auto"/>
          <w:sz w:val="20"/>
          <w:szCs w:val="20"/>
        </w:rPr>
        <w:t>:</w:t>
      </w:r>
      <w:r w:rsidRPr="00373C54">
        <w:rPr>
          <w:color w:val="auto"/>
        </w:rPr>
        <w:t xml:space="preserve"> _</w:t>
      </w:r>
      <w:r>
        <w:rPr>
          <w:color w:val="auto"/>
        </w:rPr>
        <w:t>______</w:t>
      </w:r>
      <w:r w:rsidRPr="00373C54">
        <w:rPr>
          <w:color w:val="auto"/>
        </w:rPr>
        <w:t>________</w:t>
      </w:r>
      <w:r>
        <w:rPr>
          <w:color w:val="auto"/>
        </w:rPr>
        <w:br/>
        <w:t>__________________________________________________________________</w:t>
      </w:r>
      <w:r>
        <w:rPr>
          <w:color w:val="auto"/>
        </w:rPr>
        <w:br/>
        <w:t>__________________________________________________________________</w:t>
      </w:r>
    </w:p>
    <w:p w14:paraId="35258FE9" w14:textId="77777777" w:rsidR="00164B77" w:rsidRDefault="00164B77" w:rsidP="00164B77">
      <w:pPr>
        <w:rPr>
          <w:b/>
          <w:sz w:val="16"/>
          <w:szCs w:val="16"/>
        </w:rPr>
      </w:pPr>
      <w:r w:rsidRPr="00504BEF">
        <w:rPr>
          <w:b/>
          <w:sz w:val="16"/>
          <w:szCs w:val="16"/>
        </w:rPr>
        <w:t>____________________________________________________________________________________</w:t>
      </w:r>
      <w:r>
        <w:rPr>
          <w:b/>
          <w:sz w:val="16"/>
          <w:szCs w:val="16"/>
        </w:rPr>
        <w:t>_______________________________</w:t>
      </w:r>
    </w:p>
    <w:p w14:paraId="35258FEA" w14:textId="77777777" w:rsidR="00164B77" w:rsidRPr="00504BEF" w:rsidRDefault="00164B77" w:rsidP="00164B77">
      <w:pPr>
        <w:rPr>
          <w:b/>
          <w:sz w:val="16"/>
          <w:szCs w:val="16"/>
        </w:rPr>
      </w:pPr>
    </w:p>
    <w:p w14:paraId="35258FEB" w14:textId="77777777" w:rsidR="00164B77" w:rsidRPr="00DF3845" w:rsidRDefault="00164B77" w:rsidP="00164B77">
      <w:pPr>
        <w:rPr>
          <w:sz w:val="16"/>
          <w:szCs w:val="16"/>
        </w:rPr>
      </w:pPr>
      <w:r>
        <w:rPr>
          <w:sz w:val="16"/>
          <w:szCs w:val="16"/>
        </w:rPr>
        <w:br/>
      </w:r>
    </w:p>
    <w:tbl>
      <w:tblPr>
        <w:tblStyle w:val="TableGrid"/>
        <w:tblpPr w:leftFromText="180" w:rightFromText="180" w:vertAnchor="text" w:horzAnchor="margin" w:tblpY="7"/>
        <w:tblOverlap w:val="never"/>
        <w:tblW w:w="9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33"/>
      </w:tblGrid>
      <w:tr w:rsidR="00164B77" w:rsidRPr="00DA5239" w14:paraId="35258FED" w14:textId="77777777" w:rsidTr="00046FDC">
        <w:tc>
          <w:tcPr>
            <w:tcW w:w="9425" w:type="dxa"/>
            <w:tcBorders>
              <w:top w:val="nil"/>
              <w:left w:val="nil"/>
              <w:bottom w:val="nil"/>
              <w:right w:val="nil"/>
            </w:tcBorders>
            <w:shd w:val="clear" w:color="auto" w:fill="C4BC96" w:themeFill="background2" w:themeFillShade="BF"/>
            <w:vAlign w:val="center"/>
          </w:tcPr>
          <w:p w14:paraId="35258FEC" w14:textId="77777777" w:rsidR="00164B77" w:rsidRPr="00DA5239" w:rsidRDefault="00164B77" w:rsidP="00046FDC">
            <w:pPr>
              <w:pStyle w:val="Heading2"/>
              <w:ind w:left="-103"/>
              <w:outlineLvl w:val="1"/>
              <w:rPr>
                <w:color w:val="244061" w:themeColor="accent1" w:themeShade="80"/>
              </w:rPr>
            </w:pPr>
            <w:r>
              <w:rPr>
                <w:color w:val="244061" w:themeColor="accent1" w:themeShade="80"/>
              </w:rPr>
              <w:t>Estimated Project Cost</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164B77" w14:paraId="35258FF6" w14:textId="77777777" w:rsidTr="00164B77">
        <w:trPr>
          <w:jc w:val="center"/>
        </w:trPr>
        <w:tc>
          <w:tcPr>
            <w:tcW w:w="9360" w:type="dxa"/>
            <w:tcBorders>
              <w:top w:val="single" w:sz="4" w:space="0" w:color="FFFFFF" w:themeColor="background1"/>
              <w:bottom w:val="single" w:sz="4" w:space="0" w:color="FFFFFF" w:themeColor="background1"/>
            </w:tcBorders>
          </w:tcPr>
          <w:p w14:paraId="35258FEE" w14:textId="77777777" w:rsidR="00164B77" w:rsidRDefault="00164B77" w:rsidP="00046FDC">
            <w:pPr>
              <w:pStyle w:val="Body"/>
            </w:pPr>
            <w:r>
              <w:t xml:space="preserve">                  </w:t>
            </w:r>
            <w:r>
              <w:br/>
              <w:t xml:space="preserve">                         Total Estimated Project Cost $___________</w:t>
            </w:r>
            <w:r>
              <w:br/>
            </w:r>
          </w:p>
          <w:p w14:paraId="35258FEF" w14:textId="46E325A1" w:rsidR="00164B77" w:rsidRDefault="00164B77" w:rsidP="00046FDC">
            <w:pPr>
              <w:pStyle w:val="Body"/>
            </w:pPr>
            <w:r w:rsidRPr="00A9384A">
              <w:rPr>
                <w:b/>
              </w:rPr>
              <w:t xml:space="preserve">Requested Amount </w:t>
            </w:r>
            <w:r>
              <w:rPr>
                <w:b/>
              </w:rPr>
              <w:t xml:space="preserve">from </w:t>
            </w:r>
            <w:r w:rsidR="00DD79F1">
              <w:rPr>
                <w:b/>
              </w:rPr>
              <w:t>Local Assistance Fund</w:t>
            </w:r>
            <w:r>
              <w:t xml:space="preserve"> $___________</w:t>
            </w:r>
          </w:p>
          <w:p w14:paraId="35258FF0" w14:textId="3E8CEB35" w:rsidR="00164B77" w:rsidRPr="0078217D" w:rsidRDefault="00164B77" w:rsidP="00046FDC">
            <w:pPr>
              <w:pStyle w:val="Body"/>
              <w:rPr>
                <w:i/>
                <w:sz w:val="16"/>
                <w:szCs w:val="16"/>
              </w:rPr>
            </w:pPr>
            <w:r>
              <w:rPr>
                <w:i/>
                <w:sz w:val="16"/>
                <w:szCs w:val="16"/>
              </w:rPr>
              <w:t>(</w:t>
            </w:r>
            <w:r w:rsidRPr="0078217D">
              <w:rPr>
                <w:i/>
                <w:sz w:val="16"/>
                <w:szCs w:val="16"/>
              </w:rPr>
              <w:t>Maximum request:</w:t>
            </w:r>
            <w:r>
              <w:rPr>
                <w:i/>
                <w:sz w:val="16"/>
                <w:szCs w:val="16"/>
              </w:rPr>
              <w:t xml:space="preserve"> eligible entities</w:t>
            </w:r>
            <w:r w:rsidRPr="0078217D">
              <w:rPr>
                <w:i/>
                <w:sz w:val="16"/>
                <w:szCs w:val="16"/>
              </w:rPr>
              <w:t xml:space="preserve"> may apply for </w:t>
            </w:r>
            <w:r w:rsidR="00993A7F">
              <w:rPr>
                <w:i/>
                <w:sz w:val="16"/>
                <w:szCs w:val="16"/>
              </w:rPr>
              <w:t>50</w:t>
            </w:r>
            <w:r>
              <w:rPr>
                <w:i/>
                <w:sz w:val="16"/>
                <w:szCs w:val="16"/>
              </w:rPr>
              <w:t xml:space="preserve">% of the total project cost </w:t>
            </w:r>
            <w:r w:rsidRPr="0078217D">
              <w:rPr>
                <w:i/>
                <w:sz w:val="16"/>
                <w:szCs w:val="16"/>
              </w:rPr>
              <w:t>up to $</w:t>
            </w:r>
            <w:r w:rsidR="00F4796E">
              <w:rPr>
                <w:i/>
                <w:sz w:val="16"/>
                <w:szCs w:val="16"/>
              </w:rPr>
              <w:t>4</w:t>
            </w:r>
            <w:r w:rsidRPr="0078217D">
              <w:rPr>
                <w:i/>
                <w:sz w:val="16"/>
                <w:szCs w:val="16"/>
              </w:rPr>
              <w:t>,000.</w:t>
            </w:r>
            <w:r>
              <w:rPr>
                <w:i/>
                <w:sz w:val="16"/>
                <w:szCs w:val="16"/>
              </w:rPr>
              <w:t>)</w:t>
            </w:r>
          </w:p>
          <w:p w14:paraId="35258FF1" w14:textId="77777777" w:rsidR="00164B77" w:rsidRDefault="00164B77" w:rsidP="00046FDC">
            <w:pPr>
              <w:pStyle w:val="Body"/>
            </w:pPr>
          </w:p>
          <w:p w14:paraId="35258FF2" w14:textId="77777777" w:rsidR="00164B77" w:rsidRDefault="00164B77" w:rsidP="00046FDC">
            <w:pPr>
              <w:pStyle w:val="Body"/>
            </w:pPr>
            <w:r>
              <w:t>Are the remaining project costs committed from the City or other entity? ____ Yes   ____ No</w:t>
            </w:r>
          </w:p>
          <w:p w14:paraId="35258FF3" w14:textId="77777777" w:rsidR="00164B77" w:rsidRDefault="00164B77" w:rsidP="00046FDC">
            <w:pPr>
              <w:pStyle w:val="Body"/>
              <w:rPr>
                <w:b/>
                <w:i/>
              </w:rPr>
            </w:pPr>
          </w:p>
          <w:p w14:paraId="35258FF4" w14:textId="77777777" w:rsidR="00164B77" w:rsidRDefault="00164B77" w:rsidP="00046FDC">
            <w:pPr>
              <w:pStyle w:val="Body"/>
              <w:ind w:left="-108"/>
            </w:pPr>
            <w:r w:rsidRPr="00AB5608">
              <w:rPr>
                <w:i/>
              </w:rPr>
              <w:t>(If Applicable)</w:t>
            </w:r>
            <w:r>
              <w:t xml:space="preserve"> Please list any other partners in the project and their financial commitment:</w:t>
            </w:r>
          </w:p>
          <w:p w14:paraId="35258FF5" w14:textId="77777777" w:rsidR="00164B77" w:rsidRPr="00AB5608" w:rsidRDefault="00164B77" w:rsidP="00046FDC">
            <w:pPr>
              <w:pStyle w:val="Body"/>
              <w:ind w:left="-108"/>
              <w:rPr>
                <w:b/>
              </w:rPr>
            </w:pPr>
            <w:r>
              <w:rPr>
                <w:b/>
              </w:rPr>
              <w:br/>
            </w:r>
            <w:r w:rsidRPr="00AB5608">
              <w:rPr>
                <w:b/>
              </w:rPr>
              <w:t xml:space="preserve">Organization &amp; Contact                                              </w:t>
            </w:r>
            <w:r>
              <w:rPr>
                <w:b/>
              </w:rPr>
              <w:t xml:space="preserve">            </w:t>
            </w:r>
            <w:r w:rsidRPr="00AB5608">
              <w:rPr>
                <w:b/>
              </w:rPr>
              <w:t xml:space="preserve"> Committed Amount</w:t>
            </w:r>
          </w:p>
        </w:tc>
      </w:tr>
      <w:tr w:rsidR="00164B77" w14:paraId="35258FF8" w14:textId="77777777" w:rsidTr="00046FDC">
        <w:trPr>
          <w:jc w:val="center"/>
        </w:trPr>
        <w:tc>
          <w:tcPr>
            <w:tcW w:w="9360" w:type="dxa"/>
            <w:tcBorders>
              <w:top w:val="single" w:sz="4" w:space="0" w:color="FFFFFF" w:themeColor="background1"/>
            </w:tcBorders>
          </w:tcPr>
          <w:p w14:paraId="35258FF7" w14:textId="77777777" w:rsidR="00164B77" w:rsidRDefault="00164B77" w:rsidP="00046FDC">
            <w:pPr>
              <w:pStyle w:val="Body"/>
            </w:pPr>
          </w:p>
        </w:tc>
      </w:tr>
    </w:tbl>
    <w:p w14:paraId="35258FF9" w14:textId="77777777" w:rsidR="00164B77" w:rsidRDefault="00164B77" w:rsidP="00164B77">
      <w:pPr>
        <w:spacing w:line="360" w:lineRule="auto"/>
        <w:rPr>
          <w:b/>
          <w:bCs/>
          <w:iCs/>
        </w:rPr>
      </w:pPr>
      <w:r>
        <w:rPr>
          <w:b/>
          <w:bCs/>
          <w:iCs/>
        </w:rPr>
        <w:t>_____________________________________</w:t>
      </w:r>
      <w:r>
        <w:rPr>
          <w:b/>
          <w:bCs/>
          <w:iCs/>
        </w:rPr>
        <w:tab/>
      </w:r>
      <w:r>
        <w:rPr>
          <w:b/>
          <w:bCs/>
          <w:iCs/>
        </w:rPr>
        <w:tab/>
        <w:t>_________________</w:t>
      </w:r>
    </w:p>
    <w:p w14:paraId="35258FFA" w14:textId="77777777" w:rsidR="00164B77" w:rsidRDefault="00164B77" w:rsidP="00164B77">
      <w:pPr>
        <w:spacing w:line="360" w:lineRule="auto"/>
        <w:rPr>
          <w:b/>
          <w:bCs/>
          <w:iCs/>
        </w:rPr>
      </w:pPr>
      <w:r>
        <w:rPr>
          <w:b/>
          <w:bCs/>
          <w:iCs/>
        </w:rPr>
        <w:t>_____________________________________</w:t>
      </w:r>
      <w:r>
        <w:rPr>
          <w:b/>
          <w:bCs/>
          <w:iCs/>
        </w:rPr>
        <w:tab/>
      </w:r>
      <w:r>
        <w:rPr>
          <w:b/>
          <w:bCs/>
          <w:iCs/>
        </w:rPr>
        <w:tab/>
        <w:t>_________________</w:t>
      </w:r>
    </w:p>
    <w:p w14:paraId="35258FFB" w14:textId="77777777" w:rsidR="00164B77" w:rsidRDefault="00164B77" w:rsidP="00164B77">
      <w:pPr>
        <w:spacing w:line="360" w:lineRule="auto"/>
        <w:rPr>
          <w:b/>
          <w:bCs/>
          <w:iCs/>
        </w:rPr>
      </w:pPr>
    </w:p>
    <w:tbl>
      <w:tblPr>
        <w:tblStyle w:val="TableGrid"/>
        <w:tblpPr w:leftFromText="180" w:rightFromText="180" w:vertAnchor="text" w:horzAnchor="margin" w:tblpX="108" w:tblpY="130"/>
        <w:tblW w:w="94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7"/>
        <w:gridCol w:w="6548"/>
      </w:tblGrid>
      <w:tr w:rsidR="00164B77" w14:paraId="35258FFE" w14:textId="77777777" w:rsidTr="00046FDC">
        <w:tc>
          <w:tcPr>
            <w:tcW w:w="2877" w:type="dxa"/>
            <w:tcBorders>
              <w:top w:val="nil"/>
              <w:left w:val="nil"/>
              <w:bottom w:val="nil"/>
              <w:right w:val="nil"/>
            </w:tcBorders>
            <w:shd w:val="clear" w:color="auto" w:fill="C4BC96" w:themeFill="background2" w:themeFillShade="BF"/>
            <w:vAlign w:val="center"/>
          </w:tcPr>
          <w:p w14:paraId="35258FFC" w14:textId="77777777" w:rsidR="00164B77" w:rsidRPr="00DA5239" w:rsidRDefault="00164B77" w:rsidP="00046FDC">
            <w:pPr>
              <w:pStyle w:val="Heading2"/>
              <w:ind w:left="-90"/>
              <w:outlineLvl w:val="1"/>
              <w:rPr>
                <w:color w:val="244061" w:themeColor="accent1" w:themeShade="80"/>
              </w:rPr>
            </w:pPr>
            <w:r>
              <w:rPr>
                <w:color w:val="244061" w:themeColor="accent1" w:themeShade="80"/>
              </w:rPr>
              <w:t>Authorized Signature</w:t>
            </w:r>
            <w:r w:rsidRPr="00DA5239">
              <w:rPr>
                <w:color w:val="244061" w:themeColor="accent1" w:themeShade="80"/>
              </w:rPr>
              <w:t xml:space="preserve"> </w:t>
            </w:r>
          </w:p>
        </w:tc>
        <w:tc>
          <w:tcPr>
            <w:tcW w:w="6548" w:type="dxa"/>
            <w:tcBorders>
              <w:top w:val="nil"/>
              <w:left w:val="nil"/>
              <w:bottom w:val="nil"/>
              <w:right w:val="nil"/>
            </w:tcBorders>
            <w:shd w:val="clear" w:color="auto" w:fill="C4BC96" w:themeFill="background2" w:themeFillShade="BF"/>
            <w:vAlign w:val="center"/>
          </w:tcPr>
          <w:p w14:paraId="35258FFD" w14:textId="77777777" w:rsidR="00164B77" w:rsidRDefault="00164B77" w:rsidP="00046FDC">
            <w:pPr>
              <w:pStyle w:val="Body"/>
            </w:pPr>
          </w:p>
        </w:tc>
      </w:tr>
    </w:tbl>
    <w:p w14:paraId="35258FFF" w14:textId="77777777" w:rsidR="00164B77" w:rsidRDefault="00164B77" w:rsidP="00164B77">
      <w:pPr>
        <w:pStyle w:val="Heading2"/>
        <w:rPr>
          <w:color w:val="auto"/>
        </w:rPr>
      </w:pPr>
    </w:p>
    <w:p w14:paraId="35259000" w14:textId="77777777" w:rsidR="00164B77" w:rsidRPr="00164B77" w:rsidRDefault="00164B77" w:rsidP="00164B77"/>
    <w:p w14:paraId="35259001" w14:textId="77777777" w:rsidR="00164B77" w:rsidRPr="00477454" w:rsidRDefault="00164B77" w:rsidP="00164B77">
      <w:pPr>
        <w:pStyle w:val="Heading2"/>
        <w:rPr>
          <w:color w:val="auto"/>
        </w:rPr>
      </w:pPr>
      <w:r w:rsidRPr="00477454">
        <w:rPr>
          <w:color w:val="auto"/>
        </w:rPr>
        <w:t>______________________________</w:t>
      </w:r>
      <w:r w:rsidRPr="00477454">
        <w:rPr>
          <w:color w:val="auto"/>
        </w:rPr>
        <w:tab/>
      </w:r>
      <w:r w:rsidRPr="00477454">
        <w:rPr>
          <w:color w:val="auto"/>
        </w:rPr>
        <w:tab/>
        <w:t>_____________________</w:t>
      </w:r>
    </w:p>
    <w:p w14:paraId="35259002" w14:textId="77777777" w:rsidR="00164B77" w:rsidRPr="00DA5239" w:rsidRDefault="00164B77" w:rsidP="00164B77">
      <w:pPr>
        <w:rPr>
          <w:rFonts w:ascii="Tahoma" w:hAnsi="Tahoma" w:cs="Tahoma"/>
          <w:sz w:val="22"/>
          <w:szCs w:val="22"/>
        </w:rPr>
      </w:pPr>
      <w:r w:rsidRPr="00DA5239">
        <w:rPr>
          <w:rFonts w:ascii="Tahoma" w:hAnsi="Tahoma" w:cs="Tahoma"/>
          <w:sz w:val="22"/>
          <w:szCs w:val="22"/>
        </w:rPr>
        <w:t>Authorized Signature</w:t>
      </w:r>
      <w:r w:rsidRPr="00DA5239">
        <w:rPr>
          <w:rFonts w:ascii="Tahoma" w:hAnsi="Tahoma" w:cs="Tahoma"/>
          <w:sz w:val="22"/>
          <w:szCs w:val="22"/>
        </w:rPr>
        <w:tab/>
      </w:r>
      <w:r w:rsidRPr="00DA5239">
        <w:rPr>
          <w:rFonts w:ascii="Tahoma" w:hAnsi="Tahoma" w:cs="Tahoma"/>
          <w:sz w:val="22"/>
          <w:szCs w:val="22"/>
        </w:rPr>
        <w:tab/>
      </w:r>
      <w:r w:rsidRPr="00DA5239">
        <w:rPr>
          <w:rFonts w:ascii="Tahoma" w:hAnsi="Tahoma" w:cs="Tahoma"/>
          <w:sz w:val="22"/>
          <w:szCs w:val="22"/>
        </w:rPr>
        <w:tab/>
      </w:r>
      <w:r w:rsidRPr="00DA5239">
        <w:rPr>
          <w:rFonts w:ascii="Tahoma" w:hAnsi="Tahoma" w:cs="Tahoma"/>
          <w:sz w:val="22"/>
          <w:szCs w:val="22"/>
        </w:rPr>
        <w:tab/>
      </w:r>
      <w:r>
        <w:rPr>
          <w:rFonts w:ascii="Tahoma" w:hAnsi="Tahoma" w:cs="Tahoma"/>
          <w:sz w:val="22"/>
          <w:szCs w:val="22"/>
        </w:rPr>
        <w:tab/>
      </w:r>
      <w:r w:rsidRPr="00DA5239">
        <w:rPr>
          <w:rFonts w:ascii="Tahoma" w:hAnsi="Tahoma" w:cs="Tahoma"/>
          <w:sz w:val="22"/>
          <w:szCs w:val="22"/>
        </w:rPr>
        <w:t>Date</w:t>
      </w:r>
    </w:p>
    <w:p w14:paraId="35259003" w14:textId="77777777" w:rsidR="00164B77" w:rsidRDefault="00164B77" w:rsidP="00164B77">
      <w:pPr>
        <w:rPr>
          <w:rFonts w:ascii="Tahoma" w:hAnsi="Tahoma" w:cs="Tahoma"/>
        </w:rPr>
      </w:pPr>
    </w:p>
    <w:p w14:paraId="35259004" w14:textId="77777777" w:rsidR="00164B77" w:rsidRDefault="00164B77" w:rsidP="00164B77">
      <w:pPr>
        <w:rPr>
          <w:rFonts w:ascii="Tahoma" w:hAnsi="Tahoma" w:cs="Tahoma"/>
        </w:rPr>
      </w:pPr>
      <w:r>
        <w:rPr>
          <w:rFonts w:ascii="Tahoma" w:hAnsi="Tahoma" w:cs="Tahoma"/>
        </w:rPr>
        <w:t>________________________________</w:t>
      </w:r>
    </w:p>
    <w:p w14:paraId="35259005" w14:textId="77777777" w:rsidR="00164B77" w:rsidRPr="00DA5239" w:rsidRDefault="00164B77" w:rsidP="00164B77">
      <w:pPr>
        <w:rPr>
          <w:rFonts w:ascii="Tahoma" w:hAnsi="Tahoma" w:cs="Tahoma"/>
          <w:sz w:val="22"/>
          <w:szCs w:val="22"/>
        </w:rPr>
      </w:pPr>
      <w:r w:rsidRPr="00DA5239">
        <w:rPr>
          <w:rFonts w:ascii="Tahoma" w:hAnsi="Tahoma" w:cs="Tahoma"/>
          <w:sz w:val="22"/>
          <w:szCs w:val="22"/>
        </w:rPr>
        <w:t>Authorized Signature Title</w:t>
      </w:r>
    </w:p>
    <w:p w14:paraId="35259006" w14:textId="77777777" w:rsidR="00164B77" w:rsidRDefault="00164B77" w:rsidP="00164B77"/>
    <w:p w14:paraId="35259007" w14:textId="77777777" w:rsidR="00164B77" w:rsidRDefault="00164B77" w:rsidP="00164B77">
      <w:pPr>
        <w:rPr>
          <w:rFonts w:ascii="Tahoma" w:hAnsi="Tahoma" w:cs="Tahoma"/>
          <w:sz w:val="20"/>
          <w:szCs w:val="20"/>
        </w:rPr>
      </w:pPr>
    </w:p>
    <w:p w14:paraId="35259008" w14:textId="77777777" w:rsidR="00164B77" w:rsidRDefault="00164B77" w:rsidP="00164B77">
      <w:pPr>
        <w:rPr>
          <w:rFonts w:ascii="Tahoma" w:hAnsi="Tahoma" w:cs="Tahoma"/>
          <w:sz w:val="20"/>
          <w:szCs w:val="20"/>
        </w:rPr>
      </w:pPr>
    </w:p>
    <w:p w14:paraId="35259009" w14:textId="77777777" w:rsidR="00164B77" w:rsidRPr="006B661A" w:rsidRDefault="00164B77" w:rsidP="00164B77">
      <w:pPr>
        <w:rPr>
          <w:rFonts w:ascii="Tahoma" w:hAnsi="Tahoma" w:cs="Tahoma"/>
          <w:sz w:val="20"/>
          <w:szCs w:val="20"/>
        </w:rPr>
      </w:pPr>
    </w:p>
    <w:p w14:paraId="3525900A" w14:textId="77777777" w:rsidR="00164B77" w:rsidRDefault="00164B77" w:rsidP="00164B77">
      <w:pPr>
        <w:jc w:val="center"/>
        <w:rPr>
          <w:rFonts w:ascii="Tahoma" w:hAnsi="Tahoma" w:cs="Tahoma"/>
          <w:b/>
          <w:sz w:val="20"/>
          <w:szCs w:val="20"/>
        </w:rPr>
      </w:pPr>
      <w:r w:rsidRPr="006B661A">
        <w:rPr>
          <w:rFonts w:ascii="Tahoma" w:hAnsi="Tahoma" w:cs="Tahoma"/>
          <w:b/>
          <w:sz w:val="20"/>
          <w:szCs w:val="20"/>
        </w:rPr>
        <w:t xml:space="preserve">Thank you for completing this application and </w:t>
      </w:r>
    </w:p>
    <w:p w14:paraId="3525900B" w14:textId="77777777" w:rsidR="00164B77" w:rsidRPr="006B661A" w:rsidRDefault="00164B77" w:rsidP="00164B77">
      <w:pPr>
        <w:jc w:val="center"/>
        <w:rPr>
          <w:rFonts w:ascii="Tahoma" w:hAnsi="Tahoma" w:cs="Tahoma"/>
          <w:sz w:val="20"/>
          <w:szCs w:val="20"/>
        </w:rPr>
      </w:pPr>
      <w:r w:rsidRPr="006B661A">
        <w:rPr>
          <w:rFonts w:ascii="Tahoma" w:hAnsi="Tahoma" w:cs="Tahoma"/>
          <w:b/>
          <w:sz w:val="20"/>
          <w:szCs w:val="20"/>
        </w:rPr>
        <w:t>your interest in working with the UMVRDC!</w:t>
      </w:r>
    </w:p>
    <w:p w14:paraId="3525900C" w14:textId="77777777" w:rsidR="00A337BF" w:rsidRDefault="00164B77">
      <w:r>
        <w:rPr>
          <w:noProof/>
        </w:rPr>
        <w:drawing>
          <wp:anchor distT="0" distB="0" distL="114300" distR="114300" simplePos="0" relativeHeight="251664384" behindDoc="0" locked="0" layoutInCell="1" allowOverlap="1" wp14:anchorId="35259011" wp14:editId="35259012">
            <wp:simplePos x="0" y="0"/>
            <wp:positionH relativeFrom="column">
              <wp:posOffset>1257300</wp:posOffset>
            </wp:positionH>
            <wp:positionV relativeFrom="paragraph">
              <wp:posOffset>227965</wp:posOffset>
            </wp:positionV>
            <wp:extent cx="3228975" cy="647700"/>
            <wp:effectExtent l="19050" t="0" r="9525" b="0"/>
            <wp:wrapSquare wrapText="bothSides"/>
            <wp:docPr id="1" name="Picture 6" descr="RDC logo - long with tag line and addre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C logo - long with tag line and address 02"/>
                    <pic:cNvPicPr>
                      <a:picLocks noChangeAspect="1" noChangeArrowheads="1"/>
                    </pic:cNvPicPr>
                  </pic:nvPicPr>
                  <pic:blipFill>
                    <a:blip r:embed="rId8" cstate="print"/>
                    <a:srcRect/>
                    <a:stretch>
                      <a:fillRect/>
                    </a:stretch>
                  </pic:blipFill>
                  <pic:spPr bwMode="auto">
                    <a:xfrm>
                      <a:off x="0" y="0"/>
                      <a:ext cx="3228975" cy="647700"/>
                    </a:xfrm>
                    <a:prstGeom prst="rect">
                      <a:avLst/>
                    </a:prstGeom>
                    <a:noFill/>
                    <a:ln w="9525">
                      <a:noFill/>
                      <a:miter lim="800000"/>
                      <a:headEnd/>
                      <a:tailEnd/>
                    </a:ln>
                  </pic:spPr>
                </pic:pic>
              </a:graphicData>
            </a:graphic>
          </wp:anchor>
        </w:drawing>
      </w:r>
    </w:p>
    <w:sectPr w:rsidR="00A337BF" w:rsidSect="00A3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107E"/>
    <w:multiLevelType w:val="hybridMultilevel"/>
    <w:tmpl w:val="EC10C50E"/>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7CE353E2"/>
    <w:multiLevelType w:val="hybridMultilevel"/>
    <w:tmpl w:val="ADDC3DB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77"/>
    <w:rsid w:val="000070BB"/>
    <w:rsid w:val="000A0994"/>
    <w:rsid w:val="00164B77"/>
    <w:rsid w:val="001F2790"/>
    <w:rsid w:val="0035212A"/>
    <w:rsid w:val="00491AA7"/>
    <w:rsid w:val="004C52E5"/>
    <w:rsid w:val="00617F22"/>
    <w:rsid w:val="008776F8"/>
    <w:rsid w:val="00925BF8"/>
    <w:rsid w:val="00967A3B"/>
    <w:rsid w:val="00993A7F"/>
    <w:rsid w:val="009C138D"/>
    <w:rsid w:val="00A337BF"/>
    <w:rsid w:val="00C34563"/>
    <w:rsid w:val="00C67330"/>
    <w:rsid w:val="00DD656F"/>
    <w:rsid w:val="00DD79F1"/>
    <w:rsid w:val="00F4796E"/>
    <w:rsid w:val="00F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58FA4"/>
  <w15:docId w15:val="{76FB8E9D-B7A6-44E5-BC6D-D882E4A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4B77"/>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164B77"/>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B77"/>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164B77"/>
    <w:rPr>
      <w:rFonts w:ascii="Tahoma" w:eastAsia="Times New Roman" w:hAnsi="Tahoma" w:cs="Arial"/>
      <w:b/>
      <w:bCs/>
      <w:iCs/>
      <w:color w:val="78916E"/>
      <w:szCs w:val="28"/>
    </w:rPr>
  </w:style>
  <w:style w:type="table" w:styleId="TableGrid">
    <w:name w:val="Table Grid"/>
    <w:basedOn w:val="TableNormal"/>
    <w:rsid w:val="00164B7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64B77"/>
    <w:pPr>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249E36728A9439B6D08C9EBA25599" ma:contentTypeVersion="7" ma:contentTypeDescription="Create a new document." ma:contentTypeScope="" ma:versionID="76314d2587200895b65eb4599ae775b1">
  <xsd:schema xmlns:xsd="http://www.w3.org/2001/XMLSchema" xmlns:xs="http://www.w3.org/2001/XMLSchema" xmlns:p="http://schemas.microsoft.com/office/2006/metadata/properties" xmlns:ns2="5ddb645d-c0fa-4332-8b5f-c6a114021394" targetNamespace="http://schemas.microsoft.com/office/2006/metadata/properties" ma:root="true" ma:fieldsID="f3a6aa0fdee6426a3307a2fd509fd941" ns2:_="">
    <xsd:import namespace="5ddb645d-c0fa-4332-8b5f-c6a114021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b645d-c0fa-4332-8b5f-c6a11402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DA2F8-4064-4446-8FCA-E3A0D59E6391}">
  <ds:schemaRefs>
    <ds:schemaRef ds:uri="http://schemas.microsoft.com/sharepoint/v3/contenttype/forms"/>
  </ds:schemaRefs>
</ds:datastoreItem>
</file>

<file path=customXml/itemProps2.xml><?xml version="1.0" encoding="utf-8"?>
<ds:datastoreItem xmlns:ds="http://schemas.openxmlformats.org/officeDocument/2006/customXml" ds:itemID="{C7F0DD41-6BB0-4467-8CE4-F109187BF739}">
  <ds:schemaRefs>
    <ds:schemaRef ds:uri="http://schemas.microsoft.com/office/infopath/2007/PartnerControls"/>
    <ds:schemaRef ds:uri="http://purl.org/dc/terms/"/>
    <ds:schemaRef ds:uri="http://schemas.microsoft.com/office/2006/metadata/properties"/>
    <ds:schemaRef ds:uri="5ddb645d-c0fa-4332-8b5f-c6a114021394"/>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A7DB720-6B29-4A46-9756-1D65798A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b645d-c0fa-4332-8b5f-c6a114021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Company>UMVRDC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Fadness</dc:creator>
  <cp:keywords/>
  <dc:description/>
  <cp:lastModifiedBy>Melissa Streich</cp:lastModifiedBy>
  <cp:revision>2</cp:revision>
  <dcterms:created xsi:type="dcterms:W3CDTF">2021-06-23T17:45:00Z</dcterms:created>
  <dcterms:modified xsi:type="dcterms:W3CDTF">2021-06-23T17:45:00Z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0x010100BE7249E36728A9439B6D08C9EBA25599</vt:lpwstr>
  </property>
</Properties>
</file>