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sz w:val="12"/>
        </w:rPr>
        <w:id w:val="1130516013"/>
        <w:docPartObj>
          <w:docPartGallery w:val="Cover Pages"/>
          <w:docPartUnique/>
        </w:docPartObj>
      </w:sdtPr>
      <w:sdtEndPr>
        <w:rPr>
          <w:rFonts w:ascii="Times New Roman" w:eastAsia="Times New Roman" w:hAnsi="Times New Roman" w:cs="Times New Roman"/>
          <w:b/>
          <w:bCs/>
          <w:sz w:val="24"/>
          <w:szCs w:val="24"/>
        </w:rPr>
      </w:sdtEndPr>
      <w:sdtContent>
        <w:p w14:paraId="1B9FC50D" w14:textId="5FCEF59C" w:rsidR="00957EC1" w:rsidRDefault="00957EC1">
          <w:pPr>
            <w:rPr>
              <w:sz w:val="12"/>
            </w:rPr>
          </w:pPr>
        </w:p>
        <w:p w14:paraId="39603110" w14:textId="77777777" w:rsidR="009B1E91" w:rsidRDefault="009B1E91" w:rsidP="00790C43">
          <w:pPr>
            <w:jc w:val="center"/>
            <w:rPr>
              <w:rFonts w:ascii="Times New Roman" w:eastAsiaTheme="majorEastAsia" w:hAnsi="Times New Roman" w:cs="Times New Roman"/>
              <w:b/>
              <w:color w:val="1F44A6"/>
              <w:sz w:val="56"/>
              <w:szCs w:val="56"/>
            </w:rPr>
          </w:pPr>
        </w:p>
        <w:p w14:paraId="70F4BAA6" w14:textId="641CED54" w:rsidR="005755EB" w:rsidRPr="00DB7369" w:rsidRDefault="005755EB" w:rsidP="00790C43">
          <w:pPr>
            <w:jc w:val="center"/>
            <w:rPr>
              <w:rFonts w:ascii="Times New Roman" w:eastAsiaTheme="majorEastAsia" w:hAnsi="Times New Roman" w:cs="Times New Roman"/>
              <w:b/>
              <w:color w:val="1F44A6"/>
              <w:sz w:val="56"/>
              <w:szCs w:val="56"/>
            </w:rPr>
          </w:pPr>
          <w:r w:rsidRPr="00DB7369">
            <w:rPr>
              <w:rFonts w:ascii="Times New Roman" w:eastAsiaTheme="majorEastAsia" w:hAnsi="Times New Roman" w:cs="Times New Roman"/>
              <w:b/>
              <w:color w:val="1F44A6"/>
              <w:sz w:val="56"/>
              <w:szCs w:val="56"/>
            </w:rPr>
            <w:t>Charting the Future of Local Foods</w:t>
          </w:r>
        </w:p>
        <w:p w14:paraId="27DB1BDF" w14:textId="77777777" w:rsidR="003E1820" w:rsidRDefault="003E1820" w:rsidP="00957EC1">
          <w:pPr>
            <w:jc w:val="center"/>
            <w:rPr>
              <w:rFonts w:ascii="Times New Roman" w:eastAsiaTheme="majorEastAsia" w:hAnsi="Times New Roman" w:cs="Times New Roman"/>
              <w:b/>
              <w:color w:val="365F91" w:themeColor="accent1" w:themeShade="BF"/>
              <w:sz w:val="48"/>
              <w:szCs w:val="48"/>
            </w:rPr>
          </w:pPr>
          <w:bookmarkStart w:id="0" w:name="_GoBack"/>
        </w:p>
        <w:p w14:paraId="1BC90A7D" w14:textId="7FF8AB75" w:rsidR="003E1820" w:rsidRDefault="00790C43" w:rsidP="00957EC1">
          <w:pPr>
            <w:jc w:val="center"/>
            <w:rPr>
              <w:rFonts w:ascii="Times New Roman" w:eastAsiaTheme="majorEastAsia" w:hAnsi="Times New Roman" w:cs="Times New Roman"/>
              <w:b/>
              <w:color w:val="365F91" w:themeColor="accent1" w:themeShade="BF"/>
              <w:sz w:val="48"/>
              <w:szCs w:val="48"/>
            </w:rPr>
          </w:pPr>
          <w:r>
            <w:rPr>
              <w:rFonts w:ascii="Times New Roman" w:eastAsiaTheme="majorEastAsia" w:hAnsi="Times New Roman" w:cs="Times New Roman"/>
              <w:b/>
              <w:noProof/>
              <w:color w:val="365F91" w:themeColor="accent1" w:themeShade="BF"/>
              <w:sz w:val="48"/>
              <w:szCs w:val="48"/>
            </w:rPr>
            <w:drawing>
              <wp:anchor distT="0" distB="0" distL="114300" distR="114300" simplePos="0" relativeHeight="251661312" behindDoc="0" locked="0" layoutInCell="1" allowOverlap="1" wp14:anchorId="3CA71459" wp14:editId="51015F67">
                <wp:simplePos x="0" y="0"/>
                <wp:positionH relativeFrom="margin">
                  <wp:posOffset>3086100</wp:posOffset>
                </wp:positionH>
                <wp:positionV relativeFrom="margin">
                  <wp:posOffset>1143000</wp:posOffset>
                </wp:positionV>
                <wp:extent cx="1828800" cy="1828800"/>
                <wp:effectExtent l="0" t="0" r="0" b="0"/>
                <wp:wrapSquare wrapText="bothSides"/>
                <wp:docPr id="4" name="Picture 4" descr="Macintosh HD:Users:hannahtuomi:Desktop:carolford©Kristi Link Fernholz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annahtuomi:Desktop:carolford©Kristi Link Fernholz43.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heme="majorEastAsia" w:hAnsi="Times New Roman" w:cs="Times New Roman"/>
              <w:b/>
              <w:noProof/>
              <w:color w:val="365F91" w:themeColor="accent1" w:themeShade="BF"/>
              <w:sz w:val="48"/>
              <w:szCs w:val="48"/>
            </w:rPr>
            <w:drawing>
              <wp:anchor distT="0" distB="0" distL="114300" distR="114300" simplePos="0" relativeHeight="251660288" behindDoc="0" locked="0" layoutInCell="1" allowOverlap="1" wp14:anchorId="6754FF7F" wp14:editId="205AB522">
                <wp:simplePos x="0" y="0"/>
                <wp:positionH relativeFrom="margin">
                  <wp:posOffset>1028700</wp:posOffset>
                </wp:positionH>
                <wp:positionV relativeFrom="margin">
                  <wp:posOffset>1143000</wp:posOffset>
                </wp:positionV>
                <wp:extent cx="1828800" cy="1828800"/>
                <wp:effectExtent l="0" t="0" r="0" b="0"/>
                <wp:wrapSquare wrapText="bothSides"/>
                <wp:docPr id="2" name="Picture 2" descr="Macintosh HD:Users:hannahtuomi:Desktop:coyotegrange©KristiLinkFernholz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nnahtuomi:Desktop:coyotegrange©KristiLinkFernholz_2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A41409" w14:textId="77777777" w:rsidR="003E1820" w:rsidRDefault="003E1820" w:rsidP="00957EC1">
          <w:pPr>
            <w:jc w:val="center"/>
            <w:rPr>
              <w:rFonts w:ascii="Times New Roman" w:eastAsiaTheme="majorEastAsia" w:hAnsi="Times New Roman" w:cs="Times New Roman"/>
              <w:b/>
              <w:color w:val="365F91" w:themeColor="accent1" w:themeShade="BF"/>
              <w:sz w:val="48"/>
              <w:szCs w:val="48"/>
            </w:rPr>
          </w:pPr>
        </w:p>
        <w:p w14:paraId="53A160B4" w14:textId="77777777" w:rsidR="003E1820" w:rsidRDefault="003E1820" w:rsidP="00957EC1">
          <w:pPr>
            <w:jc w:val="center"/>
            <w:rPr>
              <w:rFonts w:ascii="Times New Roman" w:eastAsiaTheme="majorEastAsia" w:hAnsi="Times New Roman" w:cs="Times New Roman"/>
              <w:b/>
              <w:color w:val="365F91" w:themeColor="accent1" w:themeShade="BF"/>
              <w:sz w:val="48"/>
              <w:szCs w:val="48"/>
            </w:rPr>
          </w:pPr>
        </w:p>
        <w:p w14:paraId="7107C582" w14:textId="77777777" w:rsidR="003E1820" w:rsidRDefault="003E1820" w:rsidP="00957EC1">
          <w:pPr>
            <w:jc w:val="center"/>
            <w:rPr>
              <w:rFonts w:ascii="Times New Roman" w:eastAsiaTheme="majorEastAsia" w:hAnsi="Times New Roman" w:cs="Times New Roman"/>
              <w:b/>
              <w:color w:val="365F91" w:themeColor="accent1" w:themeShade="BF"/>
              <w:sz w:val="48"/>
              <w:szCs w:val="48"/>
            </w:rPr>
          </w:pPr>
        </w:p>
        <w:p w14:paraId="5231108D" w14:textId="759E36FF" w:rsidR="003E1820" w:rsidRDefault="003E1820" w:rsidP="00957EC1">
          <w:pPr>
            <w:jc w:val="center"/>
            <w:rPr>
              <w:rFonts w:ascii="Times New Roman" w:eastAsiaTheme="majorEastAsia" w:hAnsi="Times New Roman" w:cs="Times New Roman"/>
              <w:b/>
              <w:color w:val="365F91" w:themeColor="accent1" w:themeShade="BF"/>
              <w:sz w:val="48"/>
              <w:szCs w:val="48"/>
            </w:rPr>
          </w:pPr>
        </w:p>
        <w:p w14:paraId="3F54C2AC" w14:textId="748C13F8" w:rsidR="003E1820" w:rsidRDefault="00790C43" w:rsidP="00957EC1">
          <w:pPr>
            <w:jc w:val="center"/>
            <w:rPr>
              <w:rFonts w:ascii="Times New Roman" w:eastAsiaTheme="majorEastAsia" w:hAnsi="Times New Roman" w:cs="Times New Roman"/>
              <w:b/>
              <w:color w:val="365F91" w:themeColor="accent1" w:themeShade="BF"/>
              <w:sz w:val="48"/>
              <w:szCs w:val="48"/>
            </w:rPr>
          </w:pPr>
          <w:r>
            <w:rPr>
              <w:rFonts w:ascii="Times New Roman" w:eastAsiaTheme="majorEastAsia" w:hAnsi="Times New Roman" w:cs="Times New Roman"/>
              <w:b/>
              <w:noProof/>
              <w:color w:val="365F91" w:themeColor="accent1" w:themeShade="BF"/>
              <w:sz w:val="48"/>
              <w:szCs w:val="48"/>
            </w:rPr>
            <w:drawing>
              <wp:anchor distT="0" distB="0" distL="114300" distR="114300" simplePos="0" relativeHeight="251662336" behindDoc="0" locked="0" layoutInCell="1" allowOverlap="1" wp14:anchorId="2E9A791E" wp14:editId="034553C3">
                <wp:simplePos x="0" y="0"/>
                <wp:positionH relativeFrom="margin">
                  <wp:posOffset>3086100</wp:posOffset>
                </wp:positionH>
                <wp:positionV relativeFrom="margin">
                  <wp:posOffset>3200400</wp:posOffset>
                </wp:positionV>
                <wp:extent cx="1828800" cy="1828800"/>
                <wp:effectExtent l="0" t="0" r="0" b="0"/>
                <wp:wrapSquare wrapText="bothSides"/>
                <wp:docPr id="5" name="Picture 5" descr="Macintosh HD:Users:hannahtuomi:Desktop:easy bean©Kristi Link Fernhol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hannahtuomi:Desktop:easy bean©Kristi Link Fernhol10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eastAsiaTheme="majorEastAsia" w:hAnsi="Times New Roman" w:cs="Times New Roman"/>
              <w:b/>
              <w:noProof/>
              <w:color w:val="365F91" w:themeColor="accent1" w:themeShade="BF"/>
              <w:sz w:val="48"/>
              <w:szCs w:val="48"/>
            </w:rPr>
            <w:drawing>
              <wp:anchor distT="0" distB="0" distL="114300" distR="114300" simplePos="0" relativeHeight="251663360" behindDoc="0" locked="0" layoutInCell="1" allowOverlap="1" wp14:anchorId="658B322A" wp14:editId="3CE6F4AD">
                <wp:simplePos x="0" y="0"/>
                <wp:positionH relativeFrom="margin">
                  <wp:posOffset>1028700</wp:posOffset>
                </wp:positionH>
                <wp:positionV relativeFrom="margin">
                  <wp:posOffset>3200400</wp:posOffset>
                </wp:positionV>
                <wp:extent cx="1828800" cy="1828800"/>
                <wp:effectExtent l="0" t="0" r="0" b="0"/>
                <wp:wrapSquare wrapText="bothSides"/>
                <wp:docPr id="6" name="Picture 6" descr="Macintosh HD:Users:hannahtuomi:Desktop:roisengrape©Kristi Link Fernhol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annahtuomi:Desktop:roisengrape©Kristi Link Fernhol13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C37765" w14:textId="7A9258B7" w:rsidR="00B221F7" w:rsidRDefault="00B221F7" w:rsidP="00957EC1">
          <w:pPr>
            <w:jc w:val="center"/>
            <w:rPr>
              <w:rFonts w:ascii="Times New Roman" w:eastAsiaTheme="majorEastAsia" w:hAnsi="Times New Roman" w:cs="Times New Roman"/>
              <w:b/>
              <w:color w:val="365F91" w:themeColor="accent1" w:themeShade="BF"/>
              <w:sz w:val="48"/>
              <w:szCs w:val="48"/>
            </w:rPr>
          </w:pPr>
        </w:p>
        <w:p w14:paraId="3CC83D27" w14:textId="77777777" w:rsidR="00B221F7" w:rsidRDefault="00B221F7" w:rsidP="00957EC1">
          <w:pPr>
            <w:jc w:val="center"/>
            <w:rPr>
              <w:rFonts w:ascii="Times New Roman" w:eastAsiaTheme="majorEastAsia" w:hAnsi="Times New Roman" w:cs="Times New Roman"/>
              <w:b/>
              <w:color w:val="365F91" w:themeColor="accent1" w:themeShade="BF"/>
              <w:sz w:val="48"/>
              <w:szCs w:val="48"/>
            </w:rPr>
          </w:pPr>
        </w:p>
        <w:p w14:paraId="68DEC460" w14:textId="77777777" w:rsidR="00B221F7" w:rsidRDefault="00B221F7" w:rsidP="00A12E5C">
          <w:pPr>
            <w:spacing w:line="360" w:lineRule="auto"/>
            <w:jc w:val="center"/>
            <w:rPr>
              <w:rFonts w:ascii="Times New Roman" w:eastAsiaTheme="majorEastAsia" w:hAnsi="Times New Roman" w:cs="Times New Roman"/>
              <w:b/>
              <w:color w:val="365F91" w:themeColor="accent1" w:themeShade="BF"/>
              <w:sz w:val="48"/>
              <w:szCs w:val="48"/>
            </w:rPr>
          </w:pPr>
        </w:p>
        <w:bookmarkEnd w:id="0"/>
        <w:p w14:paraId="55794602" w14:textId="4CE405FD" w:rsidR="00957EC1" w:rsidRPr="00DB7369" w:rsidRDefault="005755EB" w:rsidP="00A12E5C">
          <w:pPr>
            <w:spacing w:line="360" w:lineRule="auto"/>
            <w:jc w:val="center"/>
            <w:rPr>
              <w:rFonts w:ascii="Times New Roman" w:eastAsiaTheme="majorEastAsia" w:hAnsi="Times New Roman" w:cs="Times New Roman"/>
              <w:b/>
              <w:color w:val="1F44A6"/>
              <w:sz w:val="48"/>
              <w:szCs w:val="48"/>
            </w:rPr>
          </w:pPr>
          <w:r w:rsidRPr="00DB7369">
            <w:rPr>
              <w:rFonts w:ascii="Times New Roman" w:eastAsiaTheme="majorEastAsia" w:hAnsi="Times New Roman" w:cs="Times New Roman"/>
              <w:b/>
              <w:color w:val="1F44A6"/>
              <w:sz w:val="48"/>
              <w:szCs w:val="48"/>
            </w:rPr>
            <w:t xml:space="preserve">A Local Foods </w:t>
          </w:r>
          <w:r w:rsidR="0084512C">
            <w:rPr>
              <w:rFonts w:ascii="Times New Roman" w:eastAsiaTheme="majorEastAsia" w:hAnsi="Times New Roman" w:cs="Times New Roman"/>
              <w:b/>
              <w:color w:val="1F44A6"/>
              <w:sz w:val="48"/>
              <w:szCs w:val="48"/>
            </w:rPr>
            <w:t xml:space="preserve">System </w:t>
          </w:r>
          <w:r w:rsidRPr="00DB7369">
            <w:rPr>
              <w:rFonts w:ascii="Times New Roman" w:eastAsiaTheme="majorEastAsia" w:hAnsi="Times New Roman" w:cs="Times New Roman"/>
              <w:b/>
              <w:color w:val="1F44A6"/>
              <w:sz w:val="48"/>
              <w:szCs w:val="48"/>
            </w:rPr>
            <w:t>Study</w:t>
          </w:r>
        </w:p>
        <w:p w14:paraId="18C604CA" w14:textId="77777777" w:rsidR="005755EB" w:rsidRPr="00DB7369" w:rsidRDefault="005755EB" w:rsidP="00B221F7">
          <w:pPr>
            <w:jc w:val="center"/>
            <w:rPr>
              <w:rFonts w:ascii="Times New Roman" w:eastAsiaTheme="majorEastAsia" w:hAnsi="Times New Roman" w:cs="Times New Roman"/>
              <w:b/>
              <w:color w:val="1F44A6"/>
              <w:sz w:val="28"/>
              <w:szCs w:val="28"/>
            </w:rPr>
          </w:pPr>
        </w:p>
        <w:p w14:paraId="337BE1E5" w14:textId="48D7C5A4" w:rsidR="005755EB" w:rsidRPr="00DB7369" w:rsidRDefault="005755EB" w:rsidP="00B221F7">
          <w:pPr>
            <w:tabs>
              <w:tab w:val="left" w:pos="4320"/>
            </w:tabs>
            <w:jc w:val="center"/>
            <w:rPr>
              <w:rFonts w:ascii="Times New Roman" w:eastAsiaTheme="majorEastAsia" w:hAnsi="Times New Roman" w:cs="Times New Roman"/>
              <w:b/>
              <w:color w:val="1F44A6"/>
              <w:sz w:val="28"/>
              <w:szCs w:val="28"/>
            </w:rPr>
          </w:pPr>
          <w:r w:rsidRPr="00DB7369">
            <w:rPr>
              <w:rFonts w:ascii="Times New Roman" w:eastAsiaTheme="majorEastAsia" w:hAnsi="Times New Roman" w:cs="Times New Roman"/>
              <w:b/>
              <w:color w:val="1F44A6"/>
              <w:sz w:val="28"/>
              <w:szCs w:val="28"/>
            </w:rPr>
            <w:t>April 2016 – April 2017</w:t>
          </w:r>
        </w:p>
        <w:p w14:paraId="664CD7C6" w14:textId="36E5EA47" w:rsidR="00D34BA1" w:rsidRDefault="00D34BA1" w:rsidP="00957EC1">
          <w:pPr>
            <w:jc w:val="center"/>
            <w:rPr>
              <w:rFonts w:ascii="Times New Roman" w:eastAsiaTheme="majorEastAsia" w:hAnsi="Times New Roman" w:cs="Times New Roman"/>
              <w:b/>
              <w:color w:val="365F91" w:themeColor="accent1" w:themeShade="BF"/>
              <w:sz w:val="24"/>
              <w:szCs w:val="24"/>
            </w:rPr>
          </w:pPr>
        </w:p>
        <w:p w14:paraId="6AE58E38" w14:textId="77777777" w:rsidR="00790C43" w:rsidRDefault="00790C43" w:rsidP="00957EC1">
          <w:pPr>
            <w:jc w:val="center"/>
            <w:rPr>
              <w:rFonts w:ascii="Times New Roman" w:eastAsiaTheme="majorEastAsia" w:hAnsi="Times New Roman" w:cs="Times New Roman"/>
              <w:b/>
              <w:color w:val="365F91" w:themeColor="accent1" w:themeShade="BF"/>
              <w:sz w:val="24"/>
              <w:szCs w:val="24"/>
            </w:rPr>
          </w:pPr>
        </w:p>
        <w:p w14:paraId="33AF1BBF" w14:textId="77777777" w:rsidR="00790C43" w:rsidRDefault="00790C43" w:rsidP="00957EC1">
          <w:pPr>
            <w:jc w:val="center"/>
            <w:rPr>
              <w:rFonts w:ascii="Times New Roman" w:eastAsiaTheme="majorEastAsia" w:hAnsi="Times New Roman" w:cs="Times New Roman"/>
              <w:b/>
              <w:color w:val="365F91" w:themeColor="accent1" w:themeShade="BF"/>
              <w:sz w:val="24"/>
              <w:szCs w:val="24"/>
            </w:rPr>
          </w:pPr>
        </w:p>
        <w:p w14:paraId="6D095F74" w14:textId="64B95514" w:rsidR="00957EC1" w:rsidRPr="009B1E91" w:rsidRDefault="009B1E91" w:rsidP="009B1E91">
          <w:pPr>
            <w:jc w:val="center"/>
            <w:rPr>
              <w:rFonts w:ascii="Times New Roman" w:eastAsiaTheme="majorEastAsia" w:hAnsi="Times New Roman" w:cs="Times New Roman"/>
              <w:b/>
              <w:color w:val="365F91" w:themeColor="accent1" w:themeShade="BF"/>
              <w:sz w:val="24"/>
              <w:szCs w:val="24"/>
            </w:rPr>
          </w:pPr>
          <w:r w:rsidRPr="009B1E91">
            <w:rPr>
              <w:rFonts w:ascii="Times New Roman" w:eastAsiaTheme="majorEastAsia" w:hAnsi="Times New Roman" w:cs="Times New Roman"/>
              <w:b/>
              <w:noProof/>
              <w:color w:val="365F91" w:themeColor="accent1" w:themeShade="BF"/>
              <w:sz w:val="24"/>
              <w:szCs w:val="24"/>
            </w:rPr>
            <w:drawing>
              <wp:inline distT="0" distB="0" distL="0" distR="0" wp14:anchorId="5CD4F649" wp14:editId="70F92A87">
                <wp:extent cx="5760720" cy="1097280"/>
                <wp:effectExtent l="0" t="0" r="5080" b="0"/>
                <wp:docPr id="8" name="Picture 8" descr="Macintosh HD:Users:hannahtuomi:Desktop:RDC logo - long with tag line and addr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hannahtuomi:Desktop:RDC logo - long with tag line and address.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1097280"/>
                        </a:xfrm>
                        <a:prstGeom prst="rect">
                          <a:avLst/>
                        </a:prstGeom>
                        <a:noFill/>
                        <a:ln>
                          <a:noFill/>
                        </a:ln>
                      </pic:spPr>
                    </pic:pic>
                  </a:graphicData>
                </a:graphic>
              </wp:inline>
            </w:drawing>
          </w:r>
        </w:p>
      </w:sdtContent>
    </w:sdt>
    <w:sdt>
      <w:sdtPr>
        <w:rPr>
          <w:rFonts w:asciiTheme="minorHAnsi" w:eastAsiaTheme="minorEastAsia" w:hAnsiTheme="minorHAnsi" w:cstheme="minorBidi"/>
          <w:b w:val="0"/>
          <w:bCs w:val="0"/>
          <w:color w:val="1F44A6"/>
          <w:kern w:val="2"/>
          <w:sz w:val="24"/>
          <w:szCs w:val="24"/>
          <w:lang w:eastAsia="ja-JP"/>
        </w:rPr>
        <w:id w:val="284017964"/>
        <w:docPartObj>
          <w:docPartGallery w:val="Table of Contents"/>
          <w:docPartUnique/>
        </w:docPartObj>
      </w:sdtPr>
      <w:sdtEndPr>
        <w:rPr>
          <w:rFonts w:ascii="Times New Roman" w:eastAsia="Arial" w:hAnsi="Times New Roman" w:cs="Times New Roman"/>
          <w:color w:val="000000"/>
          <w:kern w:val="0"/>
          <w:sz w:val="22"/>
          <w:szCs w:val="22"/>
          <w:lang w:eastAsia="en-US"/>
        </w:rPr>
      </w:sdtEndPr>
      <w:sdtContent>
        <w:p w14:paraId="21B173EF" w14:textId="61113ACB" w:rsidR="005636B3" w:rsidRPr="00DB7369" w:rsidRDefault="005636B3" w:rsidP="00CD5C3A">
          <w:pPr>
            <w:pStyle w:val="TOCHeading"/>
            <w:jc w:val="center"/>
            <w:rPr>
              <w:rFonts w:ascii="Times New Roman" w:hAnsi="Times New Roman" w:cs="Times New Roman"/>
              <w:color w:val="1F44A6"/>
              <w:sz w:val="32"/>
              <w:szCs w:val="32"/>
            </w:rPr>
          </w:pPr>
          <w:r w:rsidRPr="00DB7369">
            <w:rPr>
              <w:rFonts w:ascii="Times New Roman" w:hAnsi="Times New Roman" w:cs="Times New Roman"/>
              <w:color w:val="1F44A6"/>
              <w:sz w:val="32"/>
              <w:szCs w:val="32"/>
            </w:rPr>
            <w:t>Table of Contents</w:t>
          </w:r>
        </w:p>
        <w:p w14:paraId="2FB9636E" w14:textId="60FFBD75" w:rsidR="005636B3" w:rsidRPr="00CD5C3A" w:rsidRDefault="005636B3" w:rsidP="00D34BA1">
          <w:pPr>
            <w:pStyle w:val="TOC1"/>
            <w:rPr>
              <w:b/>
            </w:rPr>
          </w:pPr>
          <w:r w:rsidRPr="00CD5C3A">
            <w:t>Project Goal and Summary</w:t>
          </w:r>
          <w:r w:rsidRPr="00CD5C3A">
            <w:ptab w:relativeTo="margin" w:alignment="right" w:leader="dot"/>
          </w:r>
          <w:r w:rsidR="00563BDC">
            <w:t>2</w:t>
          </w:r>
        </w:p>
        <w:p w14:paraId="76283100" w14:textId="77777777" w:rsidR="005636B3" w:rsidRPr="00CD5C3A" w:rsidRDefault="005636B3" w:rsidP="005636B3">
          <w:pPr>
            <w:pStyle w:val="TOC2"/>
          </w:pPr>
          <w:r w:rsidRPr="00CD5C3A">
            <w:t>Partners</w:t>
          </w:r>
          <w:r w:rsidRPr="00CD5C3A">
            <w:ptab w:relativeTo="margin" w:alignment="right" w:leader="dot"/>
          </w:r>
          <w:r w:rsidRPr="00CD5C3A">
            <w:t>2</w:t>
          </w:r>
        </w:p>
        <w:p w14:paraId="7EECB61F" w14:textId="11F2E6D7" w:rsidR="005636B3" w:rsidRPr="00CD5C3A" w:rsidRDefault="005636B3" w:rsidP="00D34BA1">
          <w:pPr>
            <w:pStyle w:val="TOC1"/>
            <w:rPr>
              <w:b/>
            </w:rPr>
          </w:pPr>
          <w:r w:rsidRPr="00CD5C3A">
            <w:t>The UMVRDC Region</w:t>
          </w:r>
          <w:r w:rsidRPr="00CD5C3A">
            <w:ptab w:relativeTo="margin" w:alignment="right" w:leader="dot"/>
          </w:r>
          <w:r w:rsidR="00563BDC">
            <w:t>3</w:t>
          </w:r>
        </w:p>
        <w:p w14:paraId="5A13BD78" w14:textId="797F776F" w:rsidR="005636B3" w:rsidRPr="00CD5C3A" w:rsidRDefault="00853F0D" w:rsidP="00D34BA1">
          <w:pPr>
            <w:pStyle w:val="TOC1"/>
            <w:rPr>
              <w:b/>
            </w:rPr>
          </w:pPr>
          <w:r w:rsidRPr="00CD5C3A">
            <w:t>Why Support Local Foods in the Region?</w:t>
          </w:r>
          <w:r w:rsidR="005636B3" w:rsidRPr="00CD5C3A">
            <w:ptab w:relativeTo="margin" w:alignment="right" w:leader="dot"/>
          </w:r>
          <w:r w:rsidR="00563BDC">
            <w:t>3</w:t>
          </w:r>
        </w:p>
        <w:p w14:paraId="42588853" w14:textId="77777777" w:rsidR="00853F0D" w:rsidRPr="00CD5C3A" w:rsidRDefault="00853F0D" w:rsidP="00D34BA1">
          <w:pPr>
            <w:pStyle w:val="TOC1"/>
            <w:rPr>
              <w:b/>
            </w:rPr>
          </w:pPr>
          <w:r w:rsidRPr="00CD5C3A">
            <w:t>Vocabulary Regarding the Food System</w:t>
          </w:r>
          <w:r w:rsidRPr="00CD5C3A">
            <w:ptab w:relativeTo="margin" w:alignment="right" w:leader="dot"/>
          </w:r>
          <w:r w:rsidRPr="00CD5C3A">
            <w:t>4</w:t>
          </w:r>
        </w:p>
        <w:p w14:paraId="5972A8EC" w14:textId="5DADFD94" w:rsidR="00853F0D" w:rsidRDefault="00853F0D" w:rsidP="00D34BA1">
          <w:pPr>
            <w:pStyle w:val="TOC1"/>
          </w:pPr>
          <w:r w:rsidRPr="00CD5C3A">
            <w:t>A Brief History of Food Initiatives in the Area</w:t>
          </w:r>
          <w:r w:rsidRPr="00CD5C3A">
            <w:ptab w:relativeTo="margin" w:alignment="right" w:leader="dot"/>
          </w:r>
          <w:r w:rsidR="00563BDC">
            <w:t>5</w:t>
          </w:r>
        </w:p>
        <w:p w14:paraId="17D797AF" w14:textId="5CA26B32" w:rsidR="00D34BA1" w:rsidRPr="00CD5C3A" w:rsidRDefault="00D34BA1" w:rsidP="00D34BA1">
          <w:pPr>
            <w:pStyle w:val="TOC1"/>
            <w:rPr>
              <w:b/>
            </w:rPr>
          </w:pPr>
          <w:r>
            <w:t>Local Food Market Analysis</w:t>
          </w:r>
          <w:r w:rsidR="00E95991">
            <w:t xml:space="preserve"> Summary</w:t>
          </w:r>
          <w:r w:rsidRPr="00CD5C3A">
            <w:ptab w:relativeTo="margin" w:alignment="right" w:leader="dot"/>
          </w:r>
          <w:r w:rsidR="001F583C">
            <w:t>6</w:t>
          </w:r>
        </w:p>
        <w:p w14:paraId="1EC75E99" w14:textId="70FC3F88" w:rsidR="00853F0D" w:rsidRPr="00CD5C3A" w:rsidRDefault="00853F0D" w:rsidP="00D34BA1">
          <w:pPr>
            <w:pStyle w:val="TOC1"/>
            <w:rPr>
              <w:b/>
            </w:rPr>
          </w:pPr>
          <w:r w:rsidRPr="00CD5C3A">
            <w:t>Issues and Barriers</w:t>
          </w:r>
          <w:r w:rsidRPr="00CD5C3A">
            <w:ptab w:relativeTo="margin" w:alignment="right" w:leader="dot"/>
          </w:r>
          <w:r w:rsidR="001F583C">
            <w:t>7</w:t>
          </w:r>
        </w:p>
        <w:p w14:paraId="278FA57A" w14:textId="5D44FA65" w:rsidR="00853F0D" w:rsidRPr="00CD5C3A" w:rsidRDefault="00B86666" w:rsidP="00D34BA1">
          <w:pPr>
            <w:pStyle w:val="TOC1"/>
            <w:rPr>
              <w:b/>
            </w:rPr>
          </w:pPr>
          <w:r w:rsidRPr="00CD5C3A">
            <w:t>What Can We Do Next to Improve the Local Foods System?</w:t>
          </w:r>
          <w:r w:rsidRPr="00CD5C3A">
            <w:ptab w:relativeTo="margin" w:alignment="right" w:leader="dot"/>
          </w:r>
          <w:r w:rsidR="001F583C">
            <w:t>8</w:t>
          </w:r>
        </w:p>
        <w:p w14:paraId="4CCBF75C" w14:textId="1D72D0C4" w:rsidR="005636B3" w:rsidRPr="00CD5C3A" w:rsidRDefault="007B379D" w:rsidP="005636B3">
          <w:pPr>
            <w:pStyle w:val="TOC2"/>
          </w:pPr>
          <w:r w:rsidRPr="00CD5C3A">
            <w:t>Community Building</w:t>
          </w:r>
          <w:r w:rsidR="005636B3" w:rsidRPr="00CD5C3A">
            <w:ptab w:relativeTo="margin" w:alignment="right" w:leader="dot"/>
          </w:r>
          <w:r w:rsidR="001F583C">
            <w:t>8</w:t>
          </w:r>
        </w:p>
        <w:p w14:paraId="14C067A2" w14:textId="499EBA8B" w:rsidR="00853F0D" w:rsidRPr="00CD5C3A" w:rsidRDefault="007B379D" w:rsidP="00853F0D">
          <w:pPr>
            <w:pStyle w:val="TOC2"/>
          </w:pPr>
          <w:r w:rsidRPr="00CD5C3A">
            <w:t>Food Availability and Food Skills</w:t>
          </w:r>
          <w:r w:rsidR="00853F0D" w:rsidRPr="00CD5C3A">
            <w:ptab w:relativeTo="margin" w:alignment="right" w:leader="dot"/>
          </w:r>
          <w:r w:rsidR="0072622F">
            <w:t>9</w:t>
          </w:r>
        </w:p>
        <w:p w14:paraId="252D5446" w14:textId="600207AC" w:rsidR="00853F0D" w:rsidRPr="00CD5C3A" w:rsidRDefault="007B379D" w:rsidP="00853F0D">
          <w:pPr>
            <w:pStyle w:val="TOC2"/>
          </w:pPr>
          <w:r w:rsidRPr="00CD5C3A">
            <w:t>Farm Business Planning and Farmer Recruitment</w:t>
          </w:r>
          <w:r w:rsidR="00853F0D" w:rsidRPr="00CD5C3A">
            <w:ptab w:relativeTo="margin" w:alignment="right" w:leader="dot"/>
          </w:r>
          <w:r w:rsidR="0072622F">
            <w:t>10</w:t>
          </w:r>
        </w:p>
        <w:p w14:paraId="3C8CBDF2" w14:textId="39DB559D" w:rsidR="00853F0D" w:rsidRPr="00CD5C3A" w:rsidRDefault="007B379D" w:rsidP="00853F0D">
          <w:pPr>
            <w:pStyle w:val="TOC2"/>
          </w:pPr>
          <w:r w:rsidRPr="00CD5C3A">
            <w:t>Marketing</w:t>
          </w:r>
          <w:r w:rsidR="00853F0D" w:rsidRPr="00CD5C3A">
            <w:ptab w:relativeTo="margin" w:alignment="right" w:leader="dot"/>
          </w:r>
          <w:r w:rsidR="001F583C">
            <w:t>11</w:t>
          </w:r>
        </w:p>
        <w:p w14:paraId="454EB851" w14:textId="5092643E" w:rsidR="007B379D" w:rsidRPr="00CD5C3A" w:rsidRDefault="007B379D" w:rsidP="007B379D">
          <w:pPr>
            <w:pStyle w:val="TOC2"/>
          </w:pPr>
          <w:r w:rsidRPr="00CD5C3A">
            <w:t>Distribution</w:t>
          </w:r>
          <w:r w:rsidR="00853F0D" w:rsidRPr="00CD5C3A">
            <w:ptab w:relativeTo="margin" w:alignment="right" w:leader="dot"/>
          </w:r>
          <w:r w:rsidR="001F583C">
            <w:t>12</w:t>
          </w:r>
        </w:p>
        <w:p w14:paraId="5C2D18C3" w14:textId="7B475AC4" w:rsidR="007B379D" w:rsidRPr="00CD5C3A" w:rsidRDefault="007B379D" w:rsidP="00D34BA1">
          <w:pPr>
            <w:pStyle w:val="TOC1"/>
            <w:rPr>
              <w:b/>
            </w:rPr>
          </w:pPr>
          <w:r w:rsidRPr="00CD5C3A">
            <w:t>Priority Recommendations</w:t>
          </w:r>
          <w:r w:rsidRPr="00CD5C3A">
            <w:ptab w:relativeTo="margin" w:alignment="right" w:leader="dot"/>
          </w:r>
          <w:r w:rsidR="001F583C">
            <w:t>14</w:t>
          </w:r>
        </w:p>
        <w:p w14:paraId="4E6909CA" w14:textId="25A20261" w:rsidR="00CD5C3A" w:rsidRDefault="00677D2C" w:rsidP="00D34BA1">
          <w:pPr>
            <w:pStyle w:val="TOC1"/>
          </w:pPr>
          <w:r>
            <w:t xml:space="preserve">Appendix A: </w:t>
          </w:r>
          <w:r w:rsidR="00CD5C3A" w:rsidRPr="00CD5C3A">
            <w:t>Resources</w:t>
          </w:r>
          <w:r w:rsidR="00CD5C3A" w:rsidRPr="00CD5C3A">
            <w:ptab w:relativeTo="margin" w:alignment="right" w:leader="dot"/>
          </w:r>
          <w:r w:rsidR="00563BDC">
            <w:t>1</w:t>
          </w:r>
          <w:r w:rsidR="001F583C">
            <w:t>5</w:t>
          </w:r>
        </w:p>
        <w:p w14:paraId="295E66FF" w14:textId="1990E32D" w:rsidR="00677D2C" w:rsidRDefault="00677D2C" w:rsidP="00677D2C">
          <w:pPr>
            <w:pStyle w:val="TOC1"/>
          </w:pPr>
          <w:r>
            <w:t>Appendix B:</w:t>
          </w:r>
          <w:r w:rsidR="0039644B">
            <w:t xml:space="preserve"> Planning Process and Public Outreach</w:t>
          </w:r>
          <w:r w:rsidRPr="00CD5C3A">
            <w:ptab w:relativeTo="margin" w:alignment="right" w:leader="dot"/>
          </w:r>
          <w:r w:rsidR="0039644B">
            <w:t>16</w:t>
          </w:r>
        </w:p>
        <w:p w14:paraId="26241C4E" w14:textId="5375C8B8" w:rsidR="0039644B" w:rsidRDefault="0039644B" w:rsidP="0039644B">
          <w:pPr>
            <w:pStyle w:val="TOC1"/>
          </w:pPr>
          <w:r>
            <w:t>Appendix C: 2017 Food Survey</w:t>
          </w:r>
          <w:r w:rsidR="00FA4D3C">
            <w:t xml:space="preserve"> Questions</w:t>
          </w:r>
          <w:r w:rsidRPr="00CD5C3A">
            <w:ptab w:relativeTo="margin" w:alignment="right" w:leader="dot"/>
          </w:r>
          <w:r>
            <w:t>20</w:t>
          </w:r>
        </w:p>
        <w:p w14:paraId="0D619CB7" w14:textId="77777777" w:rsidR="0039644B" w:rsidRPr="0039644B" w:rsidRDefault="0039644B" w:rsidP="0039644B"/>
        <w:p w14:paraId="31955412" w14:textId="77777777" w:rsidR="00677D2C" w:rsidRPr="00677D2C" w:rsidRDefault="00677D2C" w:rsidP="00677D2C"/>
        <w:p w14:paraId="2054EB42" w14:textId="77777777" w:rsidR="007B379D" w:rsidRPr="007B379D" w:rsidRDefault="007B379D" w:rsidP="007B379D">
          <w:pPr>
            <w:rPr>
              <w:rFonts w:ascii="Times New Roman" w:hAnsi="Times New Roman" w:cs="Times New Roman"/>
              <w:b/>
              <w:sz w:val="24"/>
              <w:szCs w:val="24"/>
            </w:rPr>
          </w:pPr>
        </w:p>
        <w:p w14:paraId="306F7071" w14:textId="77777777" w:rsidR="005636B3" w:rsidRPr="005636B3" w:rsidRDefault="005636B3" w:rsidP="005636B3"/>
        <w:p w14:paraId="3E39591F" w14:textId="77777777" w:rsidR="005636B3" w:rsidRPr="005636B3" w:rsidRDefault="00F60043" w:rsidP="005636B3"/>
      </w:sdtContent>
    </w:sdt>
    <w:p w14:paraId="391CCB56" w14:textId="77777777" w:rsidR="005636B3" w:rsidRPr="005636B3" w:rsidRDefault="005636B3">
      <w:pPr>
        <w:pStyle w:val="Normal1"/>
        <w:jc w:val="center"/>
        <w:rPr>
          <w:rFonts w:ascii="Times New Roman" w:eastAsia="Times New Roman" w:hAnsi="Times New Roman" w:cs="Times New Roman"/>
          <w:sz w:val="24"/>
          <w:szCs w:val="24"/>
        </w:rPr>
      </w:pPr>
      <w:r w:rsidRPr="005636B3">
        <w:rPr>
          <w:rFonts w:ascii="Times New Roman" w:eastAsia="Times New Roman" w:hAnsi="Times New Roman" w:cs="Times New Roman"/>
          <w:sz w:val="24"/>
          <w:szCs w:val="24"/>
        </w:rPr>
        <w:br w:type="page"/>
      </w:r>
    </w:p>
    <w:p w14:paraId="20B16A40" w14:textId="77777777" w:rsidR="00147B0F" w:rsidRPr="00DB7369" w:rsidRDefault="005636B3">
      <w:pPr>
        <w:pStyle w:val="Normal1"/>
        <w:jc w:val="center"/>
        <w:rPr>
          <w:rFonts w:ascii="Times New Roman" w:eastAsia="Times New Roman" w:hAnsi="Times New Roman" w:cs="Times New Roman"/>
          <w:b/>
          <w:color w:val="1F44A6"/>
          <w:sz w:val="32"/>
          <w:szCs w:val="32"/>
        </w:rPr>
      </w:pPr>
      <w:r w:rsidRPr="00DB7369">
        <w:rPr>
          <w:rFonts w:ascii="Times New Roman" w:eastAsia="Times New Roman" w:hAnsi="Times New Roman" w:cs="Times New Roman"/>
          <w:b/>
          <w:color w:val="1F44A6"/>
          <w:sz w:val="32"/>
          <w:szCs w:val="32"/>
        </w:rPr>
        <w:lastRenderedPageBreak/>
        <w:t>Project Goal and Summary</w:t>
      </w:r>
    </w:p>
    <w:p w14:paraId="5145E214" w14:textId="77777777" w:rsidR="00147B0F" w:rsidRDefault="00147B0F">
      <w:pPr>
        <w:pStyle w:val="Normal1"/>
        <w:jc w:val="center"/>
        <w:rPr>
          <w:rFonts w:ascii="Times New Roman" w:eastAsia="Times New Roman" w:hAnsi="Times New Roman" w:cs="Times New Roman"/>
          <w:sz w:val="24"/>
          <w:szCs w:val="24"/>
        </w:rPr>
      </w:pPr>
    </w:p>
    <w:p w14:paraId="00FF0863" w14:textId="77777777" w:rsidR="00147B0F" w:rsidRPr="006E0654" w:rsidRDefault="005636B3">
      <w:pPr>
        <w:pStyle w:val="Normal1"/>
        <w:rPr>
          <w:rFonts w:ascii="Times New Roman" w:eastAsia="Times New Roman" w:hAnsi="Times New Roman" w:cs="Times New Roman"/>
          <w:b/>
          <w:sz w:val="24"/>
          <w:szCs w:val="24"/>
        </w:rPr>
      </w:pPr>
      <w:r w:rsidRPr="006E0654">
        <w:rPr>
          <w:rFonts w:ascii="Times New Roman" w:eastAsia="Times New Roman" w:hAnsi="Times New Roman" w:cs="Times New Roman"/>
          <w:b/>
          <w:sz w:val="24"/>
          <w:szCs w:val="24"/>
        </w:rPr>
        <w:t xml:space="preserve">Goal: </w:t>
      </w:r>
    </w:p>
    <w:p w14:paraId="52F17FC0" w14:textId="77777777" w:rsidR="00147B0F" w:rsidRDefault="00147B0F">
      <w:pPr>
        <w:pStyle w:val="Normal1"/>
        <w:rPr>
          <w:rFonts w:ascii="Times New Roman" w:eastAsia="Times New Roman" w:hAnsi="Times New Roman" w:cs="Times New Roman"/>
          <w:sz w:val="24"/>
          <w:szCs w:val="24"/>
        </w:rPr>
      </w:pPr>
    </w:p>
    <w:p w14:paraId="15BED507" w14:textId="7545F47B"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The goal of the Local Foods System Study was to conduct an assessment of the local food</w:t>
      </w:r>
      <w:r w:rsidR="00011E64">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system and to identify the needs, gaps, opportunities, and support for improving the local food</w:t>
      </w:r>
      <w:r w:rsidR="00011E64">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system of the U</w:t>
      </w:r>
      <w:r w:rsidR="00227ED4">
        <w:rPr>
          <w:rFonts w:ascii="Times New Roman" w:eastAsia="Times New Roman" w:hAnsi="Times New Roman" w:cs="Times New Roman"/>
          <w:sz w:val="24"/>
          <w:szCs w:val="24"/>
        </w:rPr>
        <w:t xml:space="preserve">pper </w:t>
      </w:r>
      <w:r>
        <w:rPr>
          <w:rFonts w:ascii="Times New Roman" w:eastAsia="Times New Roman" w:hAnsi="Times New Roman" w:cs="Times New Roman"/>
          <w:sz w:val="24"/>
          <w:szCs w:val="24"/>
        </w:rPr>
        <w:t>M</w:t>
      </w:r>
      <w:r w:rsidR="00227ED4">
        <w:rPr>
          <w:rFonts w:ascii="Times New Roman" w:eastAsia="Times New Roman" w:hAnsi="Times New Roman" w:cs="Times New Roman"/>
          <w:sz w:val="24"/>
          <w:szCs w:val="24"/>
        </w:rPr>
        <w:t xml:space="preserve">innesota </w:t>
      </w:r>
      <w:r>
        <w:rPr>
          <w:rFonts w:ascii="Times New Roman" w:eastAsia="Times New Roman" w:hAnsi="Times New Roman" w:cs="Times New Roman"/>
          <w:sz w:val="24"/>
          <w:szCs w:val="24"/>
        </w:rPr>
        <w:t>V</w:t>
      </w:r>
      <w:r w:rsidR="00227ED4">
        <w:rPr>
          <w:rFonts w:ascii="Times New Roman" w:eastAsia="Times New Roman" w:hAnsi="Times New Roman" w:cs="Times New Roman"/>
          <w:sz w:val="24"/>
          <w:szCs w:val="24"/>
        </w:rPr>
        <w:t xml:space="preserve">alley </w:t>
      </w:r>
      <w:r>
        <w:rPr>
          <w:rFonts w:ascii="Times New Roman" w:eastAsia="Times New Roman" w:hAnsi="Times New Roman" w:cs="Times New Roman"/>
          <w:sz w:val="24"/>
          <w:szCs w:val="24"/>
        </w:rPr>
        <w:t>R</w:t>
      </w:r>
      <w:r w:rsidR="00227ED4">
        <w:rPr>
          <w:rFonts w:ascii="Times New Roman" w:eastAsia="Times New Roman" w:hAnsi="Times New Roman" w:cs="Times New Roman"/>
          <w:sz w:val="24"/>
          <w:szCs w:val="24"/>
        </w:rPr>
        <w:t xml:space="preserve">egional </w:t>
      </w:r>
      <w:r>
        <w:rPr>
          <w:rFonts w:ascii="Times New Roman" w:eastAsia="Times New Roman" w:hAnsi="Times New Roman" w:cs="Times New Roman"/>
          <w:sz w:val="24"/>
          <w:szCs w:val="24"/>
        </w:rPr>
        <w:t>D</w:t>
      </w:r>
      <w:r w:rsidR="00227ED4">
        <w:rPr>
          <w:rFonts w:ascii="Times New Roman" w:eastAsia="Times New Roman" w:hAnsi="Times New Roman" w:cs="Times New Roman"/>
          <w:sz w:val="24"/>
          <w:szCs w:val="24"/>
        </w:rPr>
        <w:t xml:space="preserve">evelopment </w:t>
      </w:r>
      <w:r>
        <w:rPr>
          <w:rFonts w:ascii="Times New Roman" w:eastAsia="Times New Roman" w:hAnsi="Times New Roman" w:cs="Times New Roman"/>
          <w:sz w:val="24"/>
          <w:szCs w:val="24"/>
        </w:rPr>
        <w:t>C</w:t>
      </w:r>
      <w:r w:rsidR="00227ED4">
        <w:rPr>
          <w:rFonts w:ascii="Times New Roman" w:eastAsia="Times New Roman" w:hAnsi="Times New Roman" w:cs="Times New Roman"/>
          <w:sz w:val="24"/>
          <w:szCs w:val="24"/>
        </w:rPr>
        <w:t>ommission (UMVRDC)</w:t>
      </w:r>
      <w:r>
        <w:rPr>
          <w:rFonts w:ascii="Times New Roman" w:eastAsia="Times New Roman" w:hAnsi="Times New Roman" w:cs="Times New Roman"/>
          <w:sz w:val="24"/>
          <w:szCs w:val="24"/>
        </w:rPr>
        <w:t xml:space="preserve"> region, </w:t>
      </w:r>
      <w:r w:rsidR="0084512C">
        <w:rPr>
          <w:rFonts w:ascii="Times New Roman" w:eastAsia="Times New Roman" w:hAnsi="Times New Roman" w:cs="Times New Roman"/>
          <w:sz w:val="24"/>
          <w:szCs w:val="24"/>
        </w:rPr>
        <w:t xml:space="preserve">which </w:t>
      </w:r>
      <w:r w:rsidR="00064A58">
        <w:rPr>
          <w:rFonts w:ascii="Times New Roman" w:eastAsia="Times New Roman" w:hAnsi="Times New Roman" w:cs="Times New Roman"/>
          <w:sz w:val="24"/>
          <w:szCs w:val="24"/>
        </w:rPr>
        <w:t>includes</w:t>
      </w:r>
      <w:r w:rsidR="0084512C">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the counties of Big Stone, Chippewa, Lac qui Parle, Swift, and Yellow Medicine. </w:t>
      </w:r>
    </w:p>
    <w:p w14:paraId="54FF182D" w14:textId="77777777" w:rsidR="00147B0F" w:rsidRDefault="00147B0F">
      <w:pPr>
        <w:pStyle w:val="Normal1"/>
        <w:rPr>
          <w:rFonts w:ascii="Times New Roman" w:eastAsia="Times New Roman" w:hAnsi="Times New Roman" w:cs="Times New Roman"/>
          <w:sz w:val="24"/>
          <w:szCs w:val="24"/>
        </w:rPr>
      </w:pPr>
    </w:p>
    <w:p w14:paraId="594F5DBF" w14:textId="77777777" w:rsidR="00147B0F" w:rsidRPr="006E0654" w:rsidRDefault="005636B3">
      <w:pPr>
        <w:pStyle w:val="Normal1"/>
        <w:rPr>
          <w:rFonts w:ascii="Times New Roman" w:eastAsia="Times New Roman" w:hAnsi="Times New Roman" w:cs="Times New Roman"/>
          <w:b/>
          <w:sz w:val="24"/>
          <w:szCs w:val="24"/>
        </w:rPr>
      </w:pPr>
      <w:r w:rsidRPr="006E0654">
        <w:rPr>
          <w:rFonts w:ascii="Times New Roman" w:eastAsia="Times New Roman" w:hAnsi="Times New Roman" w:cs="Times New Roman"/>
          <w:b/>
          <w:sz w:val="24"/>
          <w:szCs w:val="24"/>
        </w:rPr>
        <w:t xml:space="preserve">Summary: </w:t>
      </w:r>
    </w:p>
    <w:p w14:paraId="0DE1FB92" w14:textId="77777777" w:rsidR="001C2D4E" w:rsidRDefault="001C2D4E">
      <w:pPr>
        <w:pStyle w:val="Normal1"/>
        <w:rPr>
          <w:rFonts w:ascii="Times New Roman" w:eastAsia="Times New Roman" w:hAnsi="Times New Roman" w:cs="Times New Roman"/>
          <w:sz w:val="24"/>
          <w:szCs w:val="24"/>
        </w:rPr>
      </w:pPr>
    </w:p>
    <w:p w14:paraId="3EE6D0C6" w14:textId="6CFC2030"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The Loca</w:t>
      </w:r>
      <w:r w:rsidR="00227ED4">
        <w:rPr>
          <w:rFonts w:ascii="Times New Roman" w:eastAsia="Times New Roman" w:hAnsi="Times New Roman" w:cs="Times New Roman"/>
          <w:sz w:val="24"/>
          <w:szCs w:val="24"/>
        </w:rPr>
        <w:t>l Foods System Study was initiated</w:t>
      </w:r>
      <w:r>
        <w:rPr>
          <w:rFonts w:ascii="Times New Roman" w:eastAsia="Times New Roman" w:hAnsi="Times New Roman" w:cs="Times New Roman"/>
          <w:sz w:val="24"/>
          <w:szCs w:val="24"/>
        </w:rPr>
        <w:t xml:space="preserve"> in order to explore the capacity of the region to produce and distribute healthy, locally grown food. </w:t>
      </w:r>
      <w:r w:rsidR="006F2BDC">
        <w:rPr>
          <w:rFonts w:ascii="Times New Roman" w:eastAsia="Times New Roman" w:hAnsi="Times New Roman" w:cs="Times New Roman"/>
          <w:sz w:val="24"/>
          <w:szCs w:val="24"/>
        </w:rPr>
        <w:t>This project started in April</w:t>
      </w:r>
      <w:r>
        <w:rPr>
          <w:rFonts w:ascii="Times New Roman" w:eastAsia="Times New Roman" w:hAnsi="Times New Roman" w:cs="Times New Roman"/>
          <w:sz w:val="24"/>
          <w:szCs w:val="24"/>
        </w:rPr>
        <w:t xml:space="preserve"> of 2016 and continued to April of 2017. Part of the project involved engaging community members to determine the current situation of the local food</w:t>
      </w:r>
      <w:r w:rsidR="005458D3">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system and draft potential steps that could be taken to improve local foods within the region. Meetings with stakeholders and growers of the</w:t>
      </w:r>
      <w:r w:rsidR="00227ED4">
        <w:rPr>
          <w:rFonts w:ascii="Times New Roman" w:eastAsia="Times New Roman" w:hAnsi="Times New Roman" w:cs="Times New Roman"/>
          <w:sz w:val="24"/>
          <w:szCs w:val="24"/>
        </w:rPr>
        <w:t xml:space="preserve"> area were held to discover</w:t>
      </w:r>
      <w:r>
        <w:rPr>
          <w:rFonts w:ascii="Times New Roman" w:eastAsia="Times New Roman" w:hAnsi="Times New Roman" w:cs="Times New Roman"/>
          <w:sz w:val="24"/>
          <w:szCs w:val="24"/>
        </w:rPr>
        <w:t xml:space="preserve"> interests, ideas</w:t>
      </w:r>
      <w:r w:rsidR="00227ED4">
        <w:rPr>
          <w:rFonts w:ascii="Times New Roman" w:eastAsia="Times New Roman" w:hAnsi="Times New Roman" w:cs="Times New Roman"/>
          <w:sz w:val="24"/>
          <w:szCs w:val="24"/>
        </w:rPr>
        <w:t>, and barriers</w:t>
      </w:r>
      <w:r>
        <w:rPr>
          <w:rFonts w:ascii="Times New Roman" w:eastAsia="Times New Roman" w:hAnsi="Times New Roman" w:cs="Times New Roman"/>
          <w:sz w:val="24"/>
          <w:szCs w:val="24"/>
        </w:rPr>
        <w:t xml:space="preserve"> to developing the local food</w:t>
      </w:r>
      <w:r w:rsidR="005458D3">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system. Additionally, a survey was </w:t>
      </w:r>
      <w:r w:rsidR="00227ED4">
        <w:rPr>
          <w:rFonts w:ascii="Times New Roman" w:eastAsia="Times New Roman" w:hAnsi="Times New Roman" w:cs="Times New Roman"/>
          <w:sz w:val="24"/>
          <w:szCs w:val="24"/>
        </w:rPr>
        <w:t xml:space="preserve">conducted with </w:t>
      </w:r>
      <w:r>
        <w:rPr>
          <w:rFonts w:ascii="Times New Roman" w:eastAsia="Times New Roman" w:hAnsi="Times New Roman" w:cs="Times New Roman"/>
          <w:sz w:val="24"/>
          <w:szCs w:val="24"/>
        </w:rPr>
        <w:t>food service providers and institutions to assess the level of local food</w:t>
      </w:r>
      <w:r w:rsidR="005458D3">
        <w:rPr>
          <w:rFonts w:ascii="Times New Roman" w:eastAsia="Times New Roman" w:hAnsi="Times New Roman" w:cs="Times New Roman"/>
          <w:sz w:val="24"/>
          <w:szCs w:val="24"/>
        </w:rPr>
        <w:t>s</w:t>
      </w:r>
      <w:r>
        <w:rPr>
          <w:rFonts w:ascii="Times New Roman" w:eastAsia="Times New Roman" w:hAnsi="Times New Roman" w:cs="Times New Roman"/>
          <w:sz w:val="24"/>
          <w:szCs w:val="24"/>
        </w:rPr>
        <w:t xml:space="preserve"> incorporated into these establishments, the interest in purchasing and providing local food</w:t>
      </w:r>
      <w:r w:rsidR="005458D3">
        <w:rPr>
          <w:rFonts w:ascii="Times New Roman" w:eastAsia="Times New Roman" w:hAnsi="Times New Roman" w:cs="Times New Roman"/>
          <w:sz w:val="24"/>
          <w:szCs w:val="24"/>
        </w:rPr>
        <w:t>s, and the difficulties in achieving</w:t>
      </w:r>
      <w:r w:rsidR="00227ED4">
        <w:rPr>
          <w:rFonts w:ascii="Times New Roman" w:eastAsia="Times New Roman" w:hAnsi="Times New Roman" w:cs="Times New Roman"/>
          <w:sz w:val="24"/>
          <w:szCs w:val="24"/>
        </w:rPr>
        <w:t xml:space="preserve"> those interests. This report is the final product of the project. </w:t>
      </w:r>
    </w:p>
    <w:p w14:paraId="37E4013D" w14:textId="77777777" w:rsidR="00147B0F" w:rsidRDefault="00147B0F">
      <w:pPr>
        <w:pStyle w:val="Normal1"/>
        <w:rPr>
          <w:rFonts w:ascii="Times New Roman" w:eastAsia="Times New Roman" w:hAnsi="Times New Roman" w:cs="Times New Roman"/>
          <w:sz w:val="24"/>
          <w:szCs w:val="24"/>
        </w:rPr>
      </w:pPr>
    </w:p>
    <w:p w14:paraId="41105BAC" w14:textId="77777777" w:rsidR="00147B0F" w:rsidRPr="006E0654" w:rsidRDefault="005636B3">
      <w:pPr>
        <w:pStyle w:val="Normal1"/>
        <w:rPr>
          <w:rFonts w:ascii="Times New Roman" w:eastAsia="Times New Roman" w:hAnsi="Times New Roman" w:cs="Times New Roman"/>
          <w:b/>
          <w:sz w:val="24"/>
          <w:szCs w:val="24"/>
        </w:rPr>
      </w:pPr>
      <w:r w:rsidRPr="006E0654">
        <w:rPr>
          <w:rFonts w:ascii="Times New Roman" w:eastAsia="Times New Roman" w:hAnsi="Times New Roman" w:cs="Times New Roman"/>
          <w:b/>
          <w:sz w:val="24"/>
          <w:szCs w:val="24"/>
        </w:rPr>
        <w:t xml:space="preserve">Partners: </w:t>
      </w:r>
    </w:p>
    <w:p w14:paraId="2B99BF82" w14:textId="77777777" w:rsidR="00147B0F" w:rsidRDefault="00147B0F">
      <w:pPr>
        <w:pStyle w:val="Normal1"/>
        <w:rPr>
          <w:rFonts w:ascii="Times New Roman" w:eastAsia="Times New Roman" w:hAnsi="Times New Roman" w:cs="Times New Roman"/>
          <w:sz w:val="24"/>
          <w:szCs w:val="24"/>
        </w:rPr>
      </w:pPr>
    </w:p>
    <w:p w14:paraId="4454B8E4" w14:textId="20D780A0" w:rsidR="00147B0F" w:rsidRPr="00770BFD" w:rsidRDefault="005636B3">
      <w:pPr>
        <w:pStyle w:val="Normal1"/>
        <w:rPr>
          <w:rFonts w:ascii="Times New Roman" w:eastAsia="Times New Roman" w:hAnsi="Times New Roman" w:cs="Times New Roman"/>
          <w:color w:val="auto"/>
          <w:sz w:val="24"/>
          <w:szCs w:val="24"/>
        </w:rPr>
      </w:pPr>
      <w:r>
        <w:rPr>
          <w:rFonts w:ascii="Times New Roman" w:eastAsia="Times New Roman" w:hAnsi="Times New Roman" w:cs="Times New Roman"/>
          <w:sz w:val="24"/>
          <w:szCs w:val="24"/>
        </w:rPr>
        <w:t xml:space="preserve">Upper Minnesota </w:t>
      </w:r>
      <w:r w:rsidRPr="00770BFD">
        <w:rPr>
          <w:rFonts w:ascii="Times New Roman" w:eastAsia="Times New Roman" w:hAnsi="Times New Roman" w:cs="Times New Roman"/>
          <w:color w:val="auto"/>
          <w:sz w:val="24"/>
          <w:szCs w:val="24"/>
        </w:rPr>
        <w:t>Valley Regional Development Commission</w:t>
      </w:r>
      <w:r w:rsidR="005458D3" w:rsidRPr="00770BFD">
        <w:rPr>
          <w:rFonts w:ascii="Times New Roman" w:eastAsia="Times New Roman" w:hAnsi="Times New Roman" w:cs="Times New Roman"/>
          <w:color w:val="auto"/>
          <w:sz w:val="24"/>
          <w:szCs w:val="24"/>
        </w:rPr>
        <w:t xml:space="preserve"> (UMVRDC)</w:t>
      </w:r>
    </w:p>
    <w:p w14:paraId="6EF32C04" w14:textId="634318C4" w:rsidR="00147B0F" w:rsidRDefault="005636B3" w:rsidP="002F0501">
      <w:pPr>
        <w:pStyle w:val="Normal1"/>
        <w:ind w:firstLine="720"/>
        <w:rPr>
          <w:rFonts w:ascii="Times New Roman" w:eastAsia="Times New Roman" w:hAnsi="Times New Roman" w:cs="Times New Roman"/>
          <w:color w:val="auto"/>
          <w:sz w:val="24"/>
          <w:szCs w:val="24"/>
        </w:rPr>
      </w:pPr>
      <w:r w:rsidRPr="00770BFD">
        <w:rPr>
          <w:rFonts w:ascii="Times New Roman" w:eastAsia="Times New Roman" w:hAnsi="Times New Roman" w:cs="Times New Roman"/>
          <w:color w:val="auto"/>
          <w:sz w:val="24"/>
          <w:szCs w:val="24"/>
        </w:rPr>
        <w:t xml:space="preserve">Kristi Fernholz - </w:t>
      </w:r>
      <w:hyperlink r:id="rId13">
        <w:r w:rsidRPr="00770BFD">
          <w:rPr>
            <w:rFonts w:ascii="Times New Roman" w:eastAsia="Times New Roman" w:hAnsi="Times New Roman" w:cs="Times New Roman"/>
            <w:color w:val="auto"/>
            <w:sz w:val="24"/>
            <w:szCs w:val="24"/>
            <w:u w:val="single"/>
          </w:rPr>
          <w:t>kristi.fernholz@umvrdc.org</w:t>
        </w:r>
      </w:hyperlink>
      <w:r w:rsidRPr="00770BFD">
        <w:rPr>
          <w:rFonts w:ascii="Times New Roman" w:eastAsia="Times New Roman" w:hAnsi="Times New Roman" w:cs="Times New Roman"/>
          <w:color w:val="auto"/>
          <w:sz w:val="24"/>
          <w:szCs w:val="24"/>
        </w:rPr>
        <w:t xml:space="preserve"> - 320-289-1981 ext. 106</w:t>
      </w:r>
    </w:p>
    <w:p w14:paraId="2019F05F" w14:textId="77777777" w:rsidR="002F0501" w:rsidRPr="00770BFD" w:rsidRDefault="002F0501" w:rsidP="002F0501">
      <w:pPr>
        <w:pStyle w:val="Normal1"/>
        <w:ind w:firstLine="720"/>
        <w:rPr>
          <w:rFonts w:ascii="Times New Roman" w:eastAsia="Times New Roman" w:hAnsi="Times New Roman" w:cs="Times New Roman"/>
          <w:color w:val="auto"/>
          <w:sz w:val="24"/>
          <w:szCs w:val="24"/>
        </w:rPr>
      </w:pPr>
    </w:p>
    <w:p w14:paraId="01EC8E2B" w14:textId="62C1DBC6" w:rsidR="00147B0F" w:rsidRPr="00770BFD" w:rsidRDefault="005636B3">
      <w:pPr>
        <w:pStyle w:val="Normal1"/>
        <w:rPr>
          <w:rFonts w:ascii="Times New Roman" w:eastAsia="Times New Roman" w:hAnsi="Times New Roman" w:cs="Times New Roman"/>
          <w:color w:val="auto"/>
          <w:sz w:val="24"/>
          <w:szCs w:val="24"/>
        </w:rPr>
      </w:pPr>
      <w:r w:rsidRPr="00770BFD">
        <w:rPr>
          <w:rFonts w:ascii="Times New Roman" w:eastAsia="Times New Roman" w:hAnsi="Times New Roman" w:cs="Times New Roman"/>
          <w:color w:val="auto"/>
          <w:sz w:val="24"/>
          <w:szCs w:val="24"/>
        </w:rPr>
        <w:t>U</w:t>
      </w:r>
      <w:r w:rsidR="00227ED4">
        <w:rPr>
          <w:rFonts w:ascii="Times New Roman" w:eastAsia="Times New Roman" w:hAnsi="Times New Roman" w:cs="Times New Roman"/>
          <w:color w:val="auto"/>
          <w:sz w:val="24"/>
          <w:szCs w:val="24"/>
        </w:rPr>
        <w:t>niversity of Minnesota Extension and the</w:t>
      </w:r>
      <w:r w:rsidRPr="00770BFD">
        <w:rPr>
          <w:rFonts w:ascii="Times New Roman" w:eastAsia="Times New Roman" w:hAnsi="Times New Roman" w:cs="Times New Roman"/>
          <w:color w:val="auto"/>
          <w:sz w:val="24"/>
          <w:szCs w:val="24"/>
        </w:rPr>
        <w:t xml:space="preserve"> Southwest Regional Sustainable Development Partnership (RSDP)</w:t>
      </w:r>
    </w:p>
    <w:p w14:paraId="6B16B83F" w14:textId="1EC446E7" w:rsidR="00147B0F" w:rsidRDefault="005636B3" w:rsidP="005458D3">
      <w:pPr>
        <w:pStyle w:val="Normal1"/>
        <w:ind w:firstLine="720"/>
        <w:rPr>
          <w:rFonts w:ascii="Times New Roman" w:eastAsia="Times New Roman" w:hAnsi="Times New Roman" w:cs="Times New Roman"/>
          <w:color w:val="auto"/>
          <w:sz w:val="24"/>
          <w:szCs w:val="24"/>
        </w:rPr>
      </w:pPr>
      <w:r w:rsidRPr="00770BFD">
        <w:rPr>
          <w:rFonts w:ascii="Times New Roman" w:eastAsia="Times New Roman" w:hAnsi="Times New Roman" w:cs="Times New Roman"/>
          <w:color w:val="auto"/>
          <w:sz w:val="24"/>
          <w:szCs w:val="24"/>
        </w:rPr>
        <w:t xml:space="preserve">Anne Dybsetter - </w:t>
      </w:r>
      <w:hyperlink r:id="rId14">
        <w:r w:rsidRPr="00770BFD">
          <w:rPr>
            <w:rFonts w:ascii="Times New Roman" w:eastAsia="Times New Roman" w:hAnsi="Times New Roman" w:cs="Times New Roman"/>
            <w:color w:val="auto"/>
            <w:sz w:val="24"/>
            <w:szCs w:val="24"/>
            <w:u w:val="single"/>
          </w:rPr>
          <w:t>adysett@umn.edu</w:t>
        </w:r>
      </w:hyperlink>
      <w:r w:rsidRPr="00770BFD">
        <w:rPr>
          <w:rFonts w:ascii="Times New Roman" w:eastAsia="Times New Roman" w:hAnsi="Times New Roman" w:cs="Times New Roman"/>
          <w:color w:val="auto"/>
          <w:sz w:val="24"/>
          <w:szCs w:val="24"/>
        </w:rPr>
        <w:t xml:space="preserve"> - 320-235- 0726</w:t>
      </w:r>
    </w:p>
    <w:p w14:paraId="6343B420" w14:textId="4B2B1CB3" w:rsidR="00064A58" w:rsidRPr="00770BFD" w:rsidRDefault="00064A58" w:rsidP="00064A58">
      <w:pPr>
        <w:pStyle w:val="Normal1"/>
        <w:ind w:firstLine="720"/>
        <w:rPr>
          <w:rFonts w:ascii="Times New Roman" w:eastAsia="Times New Roman" w:hAnsi="Times New Roman" w:cs="Times New Roman"/>
          <w:color w:val="auto"/>
          <w:sz w:val="24"/>
          <w:szCs w:val="24"/>
        </w:rPr>
      </w:pPr>
      <w:r w:rsidRPr="00770BFD">
        <w:rPr>
          <w:rFonts w:ascii="Times New Roman" w:eastAsia="Times New Roman" w:hAnsi="Times New Roman" w:cs="Times New Roman"/>
          <w:color w:val="auto"/>
          <w:sz w:val="24"/>
          <w:szCs w:val="24"/>
        </w:rPr>
        <w:t xml:space="preserve">David Fluegel - </w:t>
      </w:r>
      <w:hyperlink r:id="rId15">
        <w:r w:rsidRPr="00064A58">
          <w:rPr>
            <w:rFonts w:ascii="Times New Roman" w:eastAsia="Times New Roman" w:hAnsi="Times New Roman" w:cs="Times New Roman"/>
            <w:color w:val="auto"/>
            <w:sz w:val="24"/>
            <w:szCs w:val="24"/>
            <w:u w:val="single"/>
          </w:rPr>
          <w:t>fluegel@umn.edu</w:t>
        </w:r>
      </w:hyperlink>
      <w:r w:rsidRPr="00770BFD">
        <w:rPr>
          <w:rFonts w:ascii="Times New Roman" w:eastAsia="Times New Roman" w:hAnsi="Times New Roman" w:cs="Times New Roman"/>
          <w:color w:val="auto"/>
          <w:sz w:val="24"/>
          <w:szCs w:val="24"/>
        </w:rPr>
        <w:t xml:space="preserve"> - 320-589-1711</w:t>
      </w:r>
    </w:p>
    <w:p w14:paraId="690247BC" w14:textId="175FBCF0" w:rsidR="00147B0F" w:rsidRPr="00770BFD" w:rsidRDefault="005636B3" w:rsidP="00064A58">
      <w:pPr>
        <w:pStyle w:val="Normal1"/>
        <w:ind w:firstLine="720"/>
        <w:rPr>
          <w:rFonts w:ascii="Times New Roman" w:eastAsia="Times New Roman" w:hAnsi="Times New Roman" w:cs="Times New Roman"/>
          <w:color w:val="auto"/>
          <w:sz w:val="24"/>
          <w:szCs w:val="24"/>
        </w:rPr>
      </w:pPr>
      <w:r w:rsidRPr="00770BFD">
        <w:rPr>
          <w:rFonts w:ascii="Times New Roman" w:eastAsia="Times New Roman" w:hAnsi="Times New Roman" w:cs="Times New Roman"/>
          <w:color w:val="auto"/>
          <w:sz w:val="24"/>
          <w:szCs w:val="24"/>
        </w:rPr>
        <w:t xml:space="preserve">Ryan Pesch - </w:t>
      </w:r>
      <w:hyperlink r:id="rId16">
        <w:r w:rsidRPr="00770BFD">
          <w:rPr>
            <w:rFonts w:ascii="Times New Roman" w:eastAsia="Times New Roman" w:hAnsi="Times New Roman" w:cs="Times New Roman"/>
            <w:color w:val="auto"/>
            <w:sz w:val="24"/>
            <w:szCs w:val="24"/>
            <w:u w:val="single"/>
          </w:rPr>
          <w:t>pesch@umn.edu</w:t>
        </w:r>
      </w:hyperlink>
      <w:r w:rsidRPr="00770BFD">
        <w:rPr>
          <w:rFonts w:ascii="Times New Roman" w:eastAsia="Times New Roman" w:hAnsi="Times New Roman" w:cs="Times New Roman"/>
          <w:color w:val="auto"/>
          <w:sz w:val="24"/>
          <w:szCs w:val="24"/>
        </w:rPr>
        <w:t xml:space="preserve"> - 218-770-4398</w:t>
      </w:r>
    </w:p>
    <w:p w14:paraId="1786DB8E" w14:textId="77777777" w:rsidR="00147B0F" w:rsidRPr="00770BFD" w:rsidRDefault="00147B0F">
      <w:pPr>
        <w:pStyle w:val="Normal1"/>
        <w:rPr>
          <w:rFonts w:ascii="Times New Roman" w:eastAsia="Times New Roman" w:hAnsi="Times New Roman" w:cs="Times New Roman"/>
          <w:color w:val="auto"/>
          <w:sz w:val="24"/>
          <w:szCs w:val="24"/>
        </w:rPr>
      </w:pPr>
    </w:p>
    <w:p w14:paraId="2BA18B69" w14:textId="35BEF9E4" w:rsidR="00147B0F" w:rsidRPr="00770BFD" w:rsidRDefault="005636B3">
      <w:pPr>
        <w:pStyle w:val="Normal1"/>
        <w:rPr>
          <w:rFonts w:ascii="Times New Roman" w:eastAsia="Times New Roman" w:hAnsi="Times New Roman" w:cs="Times New Roman"/>
          <w:color w:val="auto"/>
          <w:sz w:val="24"/>
          <w:szCs w:val="24"/>
        </w:rPr>
      </w:pPr>
      <w:r w:rsidRPr="00770BFD">
        <w:rPr>
          <w:rFonts w:ascii="Times New Roman" w:eastAsia="Times New Roman" w:hAnsi="Times New Roman" w:cs="Times New Roman"/>
          <w:color w:val="auto"/>
          <w:sz w:val="24"/>
          <w:szCs w:val="24"/>
        </w:rPr>
        <w:t>Countryside Public Health - Stat</w:t>
      </w:r>
      <w:r w:rsidR="00F85C18" w:rsidRPr="00770BFD">
        <w:rPr>
          <w:rFonts w:ascii="Times New Roman" w:eastAsia="Times New Roman" w:hAnsi="Times New Roman" w:cs="Times New Roman"/>
          <w:color w:val="auto"/>
          <w:sz w:val="24"/>
          <w:szCs w:val="24"/>
        </w:rPr>
        <w:t>ewide Health Improvement Partnership</w:t>
      </w:r>
      <w:r w:rsidRPr="00770BFD">
        <w:rPr>
          <w:rFonts w:ascii="Times New Roman" w:eastAsia="Times New Roman" w:hAnsi="Times New Roman" w:cs="Times New Roman"/>
          <w:color w:val="auto"/>
          <w:sz w:val="24"/>
          <w:szCs w:val="24"/>
        </w:rPr>
        <w:t xml:space="preserve"> (SHIP)</w:t>
      </w:r>
    </w:p>
    <w:p w14:paraId="0DC682E1" w14:textId="62D20263" w:rsidR="00162FC5" w:rsidRDefault="00162FC5" w:rsidP="00162FC5">
      <w:pPr>
        <w:pStyle w:val="Normal1"/>
        <w:ind w:firstLine="720"/>
        <w:rPr>
          <w:rFonts w:ascii="Times New Roman" w:eastAsia="Times New Roman" w:hAnsi="Times New Roman" w:cs="Times New Roman"/>
          <w:sz w:val="24"/>
          <w:szCs w:val="24"/>
        </w:rPr>
      </w:pPr>
      <w:r w:rsidRPr="00770BFD">
        <w:rPr>
          <w:rFonts w:ascii="Times New Roman" w:eastAsia="Times New Roman" w:hAnsi="Times New Roman" w:cs="Times New Roman"/>
          <w:color w:val="auto"/>
          <w:sz w:val="24"/>
          <w:szCs w:val="24"/>
        </w:rPr>
        <w:t>Ashlie Johnson</w:t>
      </w:r>
      <w:r w:rsidR="00F85C18" w:rsidRPr="00770BFD">
        <w:rPr>
          <w:rFonts w:ascii="Times New Roman" w:eastAsia="Times New Roman" w:hAnsi="Times New Roman" w:cs="Times New Roman"/>
          <w:color w:val="auto"/>
          <w:sz w:val="24"/>
          <w:szCs w:val="24"/>
        </w:rPr>
        <w:t xml:space="preserve">- </w:t>
      </w:r>
      <w:hyperlink r:id="rId17" w:history="1">
        <w:r w:rsidR="00F85C18" w:rsidRPr="00770BFD">
          <w:rPr>
            <w:rStyle w:val="Hyperlink"/>
            <w:rFonts w:ascii="Times New Roman" w:eastAsia="Times New Roman" w:hAnsi="Times New Roman" w:cs="Times New Roman"/>
            <w:color w:val="auto"/>
            <w:sz w:val="24"/>
            <w:szCs w:val="24"/>
          </w:rPr>
          <w:t>Ashlie@countryside.co.swift.mn.us</w:t>
        </w:r>
      </w:hyperlink>
      <w:r w:rsidR="00F85C18" w:rsidRPr="00770BFD">
        <w:rPr>
          <w:rFonts w:ascii="Times New Roman" w:eastAsia="Times New Roman" w:hAnsi="Times New Roman" w:cs="Times New Roman"/>
          <w:color w:val="0000FF"/>
          <w:sz w:val="24"/>
          <w:szCs w:val="24"/>
        </w:rPr>
        <w:t xml:space="preserve"> </w:t>
      </w:r>
      <w:r w:rsidR="00F85C18">
        <w:rPr>
          <w:rFonts w:ascii="Times New Roman" w:eastAsia="Times New Roman" w:hAnsi="Times New Roman" w:cs="Times New Roman"/>
          <w:sz w:val="24"/>
          <w:szCs w:val="24"/>
        </w:rPr>
        <w:t>- 320-843-4546 ext. 224</w:t>
      </w:r>
    </w:p>
    <w:p w14:paraId="6F6E1727" w14:textId="0E80E022" w:rsidR="00147B0F" w:rsidRDefault="005636B3" w:rsidP="005458D3">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Amber Amdahl</w:t>
      </w:r>
    </w:p>
    <w:p w14:paraId="6D7B3577" w14:textId="01233D11" w:rsidR="00147B0F" w:rsidRDefault="005636B3" w:rsidP="005458D3">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Katrina Henry</w:t>
      </w:r>
    </w:p>
    <w:p w14:paraId="08794B02" w14:textId="77777777" w:rsidR="00C21C0C" w:rsidRDefault="00C21C0C" w:rsidP="00C21C0C">
      <w:pPr>
        <w:pStyle w:val="Normal1"/>
        <w:rPr>
          <w:rFonts w:ascii="Times New Roman" w:eastAsia="Times New Roman" w:hAnsi="Times New Roman" w:cs="Times New Roman"/>
          <w:sz w:val="24"/>
          <w:szCs w:val="24"/>
        </w:rPr>
      </w:pPr>
    </w:p>
    <w:p w14:paraId="303F4BCB" w14:textId="125D031F" w:rsidR="00C21C0C" w:rsidRPr="003600A3" w:rsidRDefault="002F0501" w:rsidP="00C21C0C">
      <w:pPr>
        <w:pStyle w:val="Normal1"/>
        <w:rPr>
          <w:rFonts w:ascii="Times New Roman" w:eastAsia="Times New Roman" w:hAnsi="Times New Roman" w:cs="Times New Roman"/>
          <w:sz w:val="20"/>
          <w:szCs w:val="20"/>
        </w:rPr>
      </w:pPr>
      <w:r w:rsidRPr="003600A3">
        <w:rPr>
          <w:rFonts w:ascii="Times New Roman" w:eastAsia="Times New Roman" w:hAnsi="Times New Roman" w:cs="Times New Roman"/>
          <w:sz w:val="20"/>
          <w:szCs w:val="20"/>
        </w:rPr>
        <w:t>Document prepared by Han</w:t>
      </w:r>
      <w:r w:rsidR="006138B5" w:rsidRPr="003600A3">
        <w:rPr>
          <w:rFonts w:ascii="Times New Roman" w:eastAsia="Times New Roman" w:hAnsi="Times New Roman" w:cs="Times New Roman"/>
          <w:sz w:val="20"/>
          <w:szCs w:val="20"/>
        </w:rPr>
        <w:t>nah Tuomi (UMVRDC intern</w:t>
      </w:r>
      <w:r w:rsidR="00514729" w:rsidRPr="003600A3">
        <w:rPr>
          <w:rFonts w:ascii="Times New Roman" w:eastAsia="Times New Roman" w:hAnsi="Times New Roman" w:cs="Times New Roman"/>
          <w:sz w:val="20"/>
          <w:szCs w:val="20"/>
        </w:rPr>
        <w:t xml:space="preserve"> and University of Minnesota student</w:t>
      </w:r>
      <w:r w:rsidR="006138B5" w:rsidRPr="003600A3">
        <w:rPr>
          <w:rFonts w:ascii="Times New Roman" w:eastAsia="Times New Roman" w:hAnsi="Times New Roman" w:cs="Times New Roman"/>
          <w:sz w:val="20"/>
          <w:szCs w:val="20"/>
        </w:rPr>
        <w:t>) in conjunction</w:t>
      </w:r>
      <w:r w:rsidRPr="003600A3">
        <w:rPr>
          <w:rFonts w:ascii="Times New Roman" w:eastAsia="Times New Roman" w:hAnsi="Times New Roman" w:cs="Times New Roman"/>
          <w:sz w:val="20"/>
          <w:szCs w:val="20"/>
        </w:rPr>
        <w:t xml:space="preserve"> with the </w:t>
      </w:r>
      <w:r w:rsidR="00E641CD" w:rsidRPr="003600A3">
        <w:rPr>
          <w:rFonts w:ascii="Times New Roman" w:eastAsia="Times New Roman" w:hAnsi="Times New Roman" w:cs="Times New Roman"/>
          <w:sz w:val="20"/>
          <w:szCs w:val="20"/>
        </w:rPr>
        <w:t>partners listed above</w:t>
      </w:r>
      <w:r w:rsidR="006138B5" w:rsidRPr="003600A3">
        <w:rPr>
          <w:rFonts w:ascii="Times New Roman" w:eastAsia="Times New Roman" w:hAnsi="Times New Roman" w:cs="Times New Roman"/>
          <w:sz w:val="20"/>
          <w:szCs w:val="20"/>
        </w:rPr>
        <w:t xml:space="preserve">. </w:t>
      </w:r>
    </w:p>
    <w:p w14:paraId="30D880A6" w14:textId="77777777" w:rsidR="00147B0F" w:rsidRPr="00DB7369" w:rsidRDefault="005636B3" w:rsidP="00E641CD">
      <w:pPr>
        <w:pStyle w:val="Normal1"/>
        <w:jc w:val="center"/>
        <w:rPr>
          <w:rFonts w:ascii="Times New Roman" w:eastAsia="Times New Roman" w:hAnsi="Times New Roman" w:cs="Times New Roman"/>
          <w:b/>
          <w:color w:val="1F44A6"/>
          <w:sz w:val="32"/>
          <w:szCs w:val="32"/>
        </w:rPr>
      </w:pPr>
      <w:r w:rsidRPr="00DB7369">
        <w:rPr>
          <w:rFonts w:ascii="Times New Roman" w:eastAsia="Times New Roman" w:hAnsi="Times New Roman" w:cs="Times New Roman"/>
          <w:b/>
          <w:color w:val="1F44A6"/>
          <w:sz w:val="32"/>
          <w:szCs w:val="32"/>
        </w:rPr>
        <w:lastRenderedPageBreak/>
        <w:t>The UMVRDC Region</w:t>
      </w:r>
    </w:p>
    <w:p w14:paraId="7CCC2EE7" w14:textId="6D029D5C" w:rsidR="00147B0F" w:rsidRDefault="001826CE">
      <w:pPr>
        <w:pStyle w:val="Normal1"/>
        <w:jc w:val="center"/>
        <w:rPr>
          <w:rFonts w:ascii="Times New Roman" w:eastAsia="Times New Roman" w:hAnsi="Times New Roman" w:cs="Times New Roman"/>
          <w:sz w:val="24"/>
          <w:szCs w:val="24"/>
        </w:rPr>
      </w:pPr>
      <w:r>
        <w:rPr>
          <w:noProof/>
        </w:rPr>
        <w:drawing>
          <wp:anchor distT="0" distB="0" distL="114300" distR="114300" simplePos="0" relativeHeight="251658240" behindDoc="0" locked="0" layoutInCell="1" allowOverlap="1" wp14:anchorId="671FD75D" wp14:editId="0DF9A992">
            <wp:simplePos x="0" y="0"/>
            <wp:positionH relativeFrom="margin">
              <wp:posOffset>0</wp:posOffset>
            </wp:positionH>
            <wp:positionV relativeFrom="margin">
              <wp:posOffset>457200</wp:posOffset>
            </wp:positionV>
            <wp:extent cx="4114800" cy="4914900"/>
            <wp:effectExtent l="0" t="0" r="0" b="12700"/>
            <wp:wrapSquare wrapText="bothSides"/>
            <wp:docPr id="1" name="image01.jpg"/>
            <wp:cNvGraphicFramePr/>
            <a:graphic xmlns:a="http://schemas.openxmlformats.org/drawingml/2006/main">
              <a:graphicData uri="http://schemas.openxmlformats.org/drawingml/2006/picture">
                <pic:pic xmlns:pic="http://schemas.openxmlformats.org/drawingml/2006/picture">
                  <pic:nvPicPr>
                    <pic:cNvPr id="0" name="image01.jp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4114800" cy="4914900"/>
                    </a:xfrm>
                    <a:prstGeom prst="rect">
                      <a:avLst/>
                    </a:prstGeom>
                    <a:ln/>
                  </pic:spPr>
                </pic:pic>
              </a:graphicData>
            </a:graphic>
            <wp14:sizeRelH relativeFrom="margin">
              <wp14:pctWidth>0</wp14:pctWidth>
            </wp14:sizeRelH>
            <wp14:sizeRelV relativeFrom="margin">
              <wp14:pctHeight>0</wp14:pctHeight>
            </wp14:sizeRelV>
          </wp:anchor>
        </w:drawing>
      </w:r>
    </w:p>
    <w:p w14:paraId="40304283" w14:textId="77777777" w:rsidR="00147B0F" w:rsidRDefault="00147B0F">
      <w:pPr>
        <w:pStyle w:val="Normal1"/>
        <w:jc w:val="center"/>
        <w:rPr>
          <w:rFonts w:ascii="Times New Roman" w:eastAsia="Times New Roman" w:hAnsi="Times New Roman" w:cs="Times New Roman"/>
          <w:sz w:val="24"/>
          <w:szCs w:val="24"/>
        </w:rPr>
      </w:pPr>
    </w:p>
    <w:p w14:paraId="16747954" w14:textId="257DFA93" w:rsidR="00147B0F" w:rsidRDefault="00147B0F">
      <w:pPr>
        <w:pStyle w:val="Normal1"/>
        <w:jc w:val="center"/>
        <w:rPr>
          <w:rFonts w:ascii="Times New Roman" w:eastAsia="Times New Roman" w:hAnsi="Times New Roman" w:cs="Times New Roman"/>
          <w:sz w:val="24"/>
          <w:szCs w:val="24"/>
        </w:rPr>
      </w:pPr>
    </w:p>
    <w:p w14:paraId="0D5F47E9" w14:textId="478EAF8A" w:rsidR="00147B0F" w:rsidRDefault="00147B0F">
      <w:pPr>
        <w:pStyle w:val="Normal1"/>
        <w:jc w:val="center"/>
        <w:rPr>
          <w:rFonts w:ascii="Times New Roman" w:eastAsia="Times New Roman" w:hAnsi="Times New Roman" w:cs="Times New Roman"/>
          <w:sz w:val="24"/>
          <w:szCs w:val="24"/>
        </w:rPr>
      </w:pPr>
    </w:p>
    <w:p w14:paraId="74577057" w14:textId="62AE0077" w:rsidR="001826CE" w:rsidRDefault="001826CE">
      <w:pPr>
        <w:pStyle w:val="Normal1"/>
        <w:jc w:val="center"/>
        <w:rPr>
          <w:rFonts w:ascii="Times New Roman" w:eastAsia="Times New Roman" w:hAnsi="Times New Roman" w:cs="Times New Roman"/>
          <w:b/>
          <w:color w:val="365F91" w:themeColor="accent1" w:themeShade="BF"/>
          <w:sz w:val="32"/>
          <w:szCs w:val="32"/>
        </w:rPr>
      </w:pPr>
    </w:p>
    <w:p w14:paraId="597DC259" w14:textId="77777777" w:rsidR="001826CE" w:rsidRDefault="001826CE">
      <w:pPr>
        <w:pStyle w:val="Normal1"/>
        <w:jc w:val="center"/>
        <w:rPr>
          <w:rFonts w:ascii="Times New Roman" w:eastAsia="Times New Roman" w:hAnsi="Times New Roman" w:cs="Times New Roman"/>
          <w:b/>
          <w:color w:val="365F91" w:themeColor="accent1" w:themeShade="BF"/>
          <w:sz w:val="32"/>
          <w:szCs w:val="32"/>
        </w:rPr>
      </w:pPr>
    </w:p>
    <w:p w14:paraId="4895BD34" w14:textId="77777777" w:rsidR="001826CE" w:rsidRDefault="001826CE">
      <w:pPr>
        <w:pStyle w:val="Normal1"/>
        <w:jc w:val="center"/>
        <w:rPr>
          <w:rFonts w:ascii="Times New Roman" w:eastAsia="Times New Roman" w:hAnsi="Times New Roman" w:cs="Times New Roman"/>
          <w:b/>
          <w:color w:val="365F91" w:themeColor="accent1" w:themeShade="BF"/>
          <w:sz w:val="32"/>
          <w:szCs w:val="32"/>
        </w:rPr>
      </w:pPr>
    </w:p>
    <w:p w14:paraId="33884ACF" w14:textId="47F110C8" w:rsidR="001826CE" w:rsidRDefault="00EB1DBA">
      <w:pPr>
        <w:pStyle w:val="Normal1"/>
        <w:jc w:val="center"/>
        <w:rPr>
          <w:rFonts w:ascii="Times New Roman" w:eastAsia="Times New Roman" w:hAnsi="Times New Roman" w:cs="Times New Roman"/>
          <w:b/>
          <w:color w:val="365F91" w:themeColor="accent1" w:themeShade="BF"/>
          <w:sz w:val="32"/>
          <w:szCs w:val="32"/>
        </w:rPr>
      </w:pPr>
      <w:r>
        <w:rPr>
          <w:rFonts w:ascii="Times New Roman" w:eastAsia="Times New Roman" w:hAnsi="Times New Roman" w:cs="Times New Roman"/>
          <w:b/>
          <w:noProof/>
          <w:color w:val="365F91" w:themeColor="accent1" w:themeShade="BF"/>
          <w:sz w:val="32"/>
          <w:szCs w:val="32"/>
        </w:rPr>
        <mc:AlternateContent>
          <mc:Choice Requires="wps">
            <w:drawing>
              <wp:anchor distT="0" distB="0" distL="114300" distR="114300" simplePos="0" relativeHeight="251659264" behindDoc="0" locked="0" layoutInCell="1" allowOverlap="1" wp14:anchorId="6D6EF7B4" wp14:editId="061DA5B9">
                <wp:simplePos x="0" y="0"/>
                <wp:positionH relativeFrom="column">
                  <wp:posOffset>-114300</wp:posOffset>
                </wp:positionH>
                <wp:positionV relativeFrom="paragraph">
                  <wp:posOffset>290830</wp:posOffset>
                </wp:positionV>
                <wp:extent cx="1828800" cy="297180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1828800" cy="29718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5EC404" w14:textId="339CA42B" w:rsidR="00ED06A2" w:rsidRDefault="00ED06A2">
                            <w:pPr>
                              <w:rPr>
                                <w:rFonts w:ascii="Times New Roman" w:hAnsi="Times New Roman" w:cs="Times New Roman"/>
                                <w:sz w:val="24"/>
                                <w:szCs w:val="24"/>
                              </w:rPr>
                            </w:pPr>
                            <w:r>
                              <w:rPr>
                                <w:rFonts w:ascii="Times New Roman" w:hAnsi="Times New Roman" w:cs="Times New Roman"/>
                                <w:sz w:val="24"/>
                                <w:szCs w:val="24"/>
                              </w:rPr>
                              <w:t>Five Counties:</w:t>
                            </w:r>
                          </w:p>
                          <w:p w14:paraId="04F0EBE2" w14:textId="0204CA3E" w:rsidR="00ED06A2"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Big Stone</w:t>
                            </w:r>
                          </w:p>
                          <w:p w14:paraId="5DC24CAF" w14:textId="7650CFF3" w:rsidR="00ED06A2"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Chippewa</w:t>
                            </w:r>
                          </w:p>
                          <w:p w14:paraId="0CCF58E2" w14:textId="035A74A8" w:rsidR="00ED06A2"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Lac qui Parle</w:t>
                            </w:r>
                          </w:p>
                          <w:p w14:paraId="4FF8285A" w14:textId="7E30DFCE" w:rsidR="00ED06A2"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Swift</w:t>
                            </w:r>
                          </w:p>
                          <w:p w14:paraId="4039F1DA" w14:textId="3D37122B" w:rsidR="00ED06A2" w:rsidRPr="001826CE"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 xml:space="preserve">Yellow Medicine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D6EF7B4" id="_x0000_t202" coordsize="21600,21600" o:spt="202" path="m,l,21600r21600,l21600,xe">
                <v:stroke joinstyle="miter"/>
                <v:path gradientshapeok="t" o:connecttype="rect"/>
              </v:shapetype>
              <v:shape id="Text Box 3" o:spid="_x0000_s1026" type="#_x0000_t202" style="position:absolute;left:0;text-align:left;margin-left:-9pt;margin-top:22.9pt;width:2in;height:234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" filled="f" stroked="f">
                <v:textbox>
                  <w:txbxContent>
                    <w:p w14:paraId="7B5EC404" w14:textId="339CA42B" w:rsidR="00ED06A2" w:rsidRDefault="00ED06A2">
                      <w:pPr>
                        <w:rPr>
                          <w:rFonts w:ascii="Times New Roman" w:hAnsi="Times New Roman" w:cs="Times New Roman"/>
                          <w:sz w:val="24"/>
                          <w:szCs w:val="24"/>
                        </w:rPr>
                      </w:pPr>
                      <w:r>
                        <w:rPr>
                          <w:rFonts w:ascii="Times New Roman" w:hAnsi="Times New Roman" w:cs="Times New Roman"/>
                          <w:sz w:val="24"/>
                          <w:szCs w:val="24"/>
                        </w:rPr>
                        <w:t>Five Counties:</w:t>
                      </w:r>
                    </w:p>
                    <w:p w14:paraId="04F0EBE2" w14:textId="0204CA3E" w:rsidR="00ED06A2"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Big Stone</w:t>
                      </w:r>
                    </w:p>
                    <w:p w14:paraId="5DC24CAF" w14:textId="7650CFF3" w:rsidR="00ED06A2"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Chippewa</w:t>
                      </w:r>
                    </w:p>
                    <w:p w14:paraId="0CCF58E2" w14:textId="035A74A8" w:rsidR="00ED06A2"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Lac qui Parle</w:t>
                      </w:r>
                    </w:p>
                    <w:p w14:paraId="4FF8285A" w14:textId="7E30DFCE" w:rsidR="00ED06A2"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Swift</w:t>
                      </w:r>
                    </w:p>
                    <w:p w14:paraId="4039F1DA" w14:textId="3D37122B" w:rsidR="00ED06A2" w:rsidRPr="001826CE" w:rsidRDefault="00ED06A2" w:rsidP="005D0A15">
                      <w:pPr>
                        <w:pStyle w:val="ListParagraph"/>
                        <w:numPr>
                          <w:ilvl w:val="0"/>
                          <w:numId w:val="6"/>
                        </w:numPr>
                        <w:rPr>
                          <w:rFonts w:ascii="Times New Roman" w:hAnsi="Times New Roman" w:cs="Times New Roman"/>
                          <w:sz w:val="24"/>
                          <w:szCs w:val="24"/>
                        </w:rPr>
                      </w:pPr>
                      <w:r>
                        <w:rPr>
                          <w:rFonts w:ascii="Times New Roman" w:hAnsi="Times New Roman" w:cs="Times New Roman"/>
                          <w:sz w:val="24"/>
                          <w:szCs w:val="24"/>
                        </w:rPr>
                        <w:t xml:space="preserve">Yellow Medicine </w:t>
                      </w:r>
                    </w:p>
                  </w:txbxContent>
                </v:textbox>
                <w10:wrap type="square"/>
              </v:shape>
            </w:pict>
          </mc:Fallback>
        </mc:AlternateContent>
      </w:r>
    </w:p>
    <w:p w14:paraId="0EAAB5A7" w14:textId="77777777" w:rsidR="001826CE" w:rsidRDefault="001826CE">
      <w:pPr>
        <w:pStyle w:val="Normal1"/>
        <w:jc w:val="center"/>
        <w:rPr>
          <w:rFonts w:ascii="Times New Roman" w:eastAsia="Times New Roman" w:hAnsi="Times New Roman" w:cs="Times New Roman"/>
          <w:b/>
          <w:color w:val="365F91" w:themeColor="accent1" w:themeShade="BF"/>
          <w:sz w:val="32"/>
          <w:szCs w:val="32"/>
        </w:rPr>
      </w:pPr>
    </w:p>
    <w:p w14:paraId="460781F6" w14:textId="77777777" w:rsidR="001826CE" w:rsidRDefault="001826CE">
      <w:pPr>
        <w:pStyle w:val="Normal1"/>
        <w:jc w:val="center"/>
        <w:rPr>
          <w:rFonts w:ascii="Times New Roman" w:eastAsia="Times New Roman" w:hAnsi="Times New Roman" w:cs="Times New Roman"/>
          <w:b/>
          <w:color w:val="365F91" w:themeColor="accent1" w:themeShade="BF"/>
          <w:sz w:val="32"/>
          <w:szCs w:val="32"/>
        </w:rPr>
      </w:pPr>
    </w:p>
    <w:p w14:paraId="1B56788F" w14:textId="77777777" w:rsidR="00147B0F" w:rsidRPr="00DB7369" w:rsidRDefault="005636B3" w:rsidP="001826CE">
      <w:pPr>
        <w:pStyle w:val="Normal1"/>
        <w:jc w:val="center"/>
        <w:rPr>
          <w:rFonts w:ascii="Times New Roman" w:eastAsia="Times New Roman" w:hAnsi="Times New Roman" w:cs="Times New Roman"/>
          <w:b/>
          <w:color w:val="1F44A6"/>
          <w:sz w:val="32"/>
          <w:szCs w:val="32"/>
        </w:rPr>
      </w:pPr>
      <w:r w:rsidRPr="00DB7369">
        <w:rPr>
          <w:rFonts w:ascii="Times New Roman" w:eastAsia="Times New Roman" w:hAnsi="Times New Roman" w:cs="Times New Roman"/>
          <w:b/>
          <w:color w:val="1F44A6"/>
          <w:sz w:val="32"/>
          <w:szCs w:val="32"/>
        </w:rPr>
        <w:t>Why Support Local Food</w:t>
      </w:r>
      <w:r w:rsidR="00853F0D" w:rsidRPr="00DB7369">
        <w:rPr>
          <w:rFonts w:ascii="Times New Roman" w:eastAsia="Times New Roman" w:hAnsi="Times New Roman" w:cs="Times New Roman"/>
          <w:b/>
          <w:color w:val="1F44A6"/>
          <w:sz w:val="32"/>
          <w:szCs w:val="32"/>
        </w:rPr>
        <w:t>s</w:t>
      </w:r>
      <w:r w:rsidRPr="00DB7369">
        <w:rPr>
          <w:rFonts w:ascii="Times New Roman" w:eastAsia="Times New Roman" w:hAnsi="Times New Roman" w:cs="Times New Roman"/>
          <w:b/>
          <w:color w:val="1F44A6"/>
          <w:sz w:val="32"/>
          <w:szCs w:val="32"/>
        </w:rPr>
        <w:t xml:space="preserve"> in the Region?</w:t>
      </w:r>
    </w:p>
    <w:p w14:paraId="5F5BC14A" w14:textId="77777777" w:rsidR="00147B0F" w:rsidRDefault="00147B0F">
      <w:pPr>
        <w:pStyle w:val="Normal1"/>
        <w:jc w:val="center"/>
        <w:rPr>
          <w:rFonts w:ascii="Times New Roman" w:eastAsia="Times New Roman" w:hAnsi="Times New Roman" w:cs="Times New Roman"/>
          <w:sz w:val="24"/>
          <w:szCs w:val="24"/>
        </w:rPr>
      </w:pPr>
    </w:p>
    <w:p w14:paraId="5E132EB0" w14:textId="77777777" w:rsidR="00147B0F" w:rsidRDefault="005636B3">
      <w:pPr>
        <w:pStyle w:val="Normal1"/>
        <w:numPr>
          <w:ilvl w:val="0"/>
          <w:numId w:val="2"/>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increase access to healthy foods </w:t>
      </w:r>
    </w:p>
    <w:p w14:paraId="20F30AFA" w14:textId="77777777" w:rsidR="00147B0F" w:rsidRDefault="005636B3">
      <w:pPr>
        <w:pStyle w:val="Normal1"/>
        <w:numPr>
          <w:ilvl w:val="0"/>
          <w:numId w:val="2"/>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To support local farmers</w:t>
      </w:r>
    </w:p>
    <w:p w14:paraId="26F8E805" w14:textId="77777777" w:rsidR="00147B0F" w:rsidRDefault="005636B3">
      <w:pPr>
        <w:pStyle w:val="Normal1"/>
        <w:numPr>
          <w:ilvl w:val="0"/>
          <w:numId w:val="2"/>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To introduce healthy foods to children (and adults)</w:t>
      </w:r>
    </w:p>
    <w:p w14:paraId="35E9E16E" w14:textId="77777777" w:rsidR="00147B0F" w:rsidRDefault="005636B3">
      <w:pPr>
        <w:pStyle w:val="Normal1"/>
        <w:numPr>
          <w:ilvl w:val="0"/>
          <w:numId w:val="2"/>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boost the local economy </w:t>
      </w:r>
    </w:p>
    <w:p w14:paraId="687A1C17" w14:textId="77777777" w:rsidR="00147B0F" w:rsidRDefault="005636B3">
      <w:pPr>
        <w:pStyle w:val="Normal1"/>
        <w:numPr>
          <w:ilvl w:val="0"/>
          <w:numId w:val="2"/>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To teach skills in preparing and cooking food</w:t>
      </w:r>
    </w:p>
    <w:p w14:paraId="2F94841C" w14:textId="77777777" w:rsidR="00147B0F" w:rsidRDefault="005636B3">
      <w:pPr>
        <w:pStyle w:val="Normal1"/>
        <w:numPr>
          <w:ilvl w:val="0"/>
          <w:numId w:val="2"/>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To decrease diet-related health concerns</w:t>
      </w:r>
    </w:p>
    <w:p w14:paraId="6F9CF345" w14:textId="77777777" w:rsidR="00147B0F" w:rsidRDefault="005636B3">
      <w:pPr>
        <w:pStyle w:val="Normal1"/>
        <w:numPr>
          <w:ilvl w:val="0"/>
          <w:numId w:val="2"/>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To strengthen community! </w:t>
      </w:r>
    </w:p>
    <w:p w14:paraId="732D9ABF" w14:textId="77777777" w:rsidR="00147B0F" w:rsidRDefault="00147B0F">
      <w:pPr>
        <w:pStyle w:val="Normal1"/>
        <w:jc w:val="center"/>
        <w:rPr>
          <w:rFonts w:ascii="Times New Roman" w:eastAsia="Times New Roman" w:hAnsi="Times New Roman" w:cs="Times New Roman"/>
          <w:sz w:val="24"/>
          <w:szCs w:val="24"/>
        </w:rPr>
      </w:pPr>
    </w:p>
    <w:p w14:paraId="379674D1" w14:textId="77777777" w:rsidR="00147B0F" w:rsidRDefault="00147B0F">
      <w:pPr>
        <w:pStyle w:val="Normal1"/>
        <w:jc w:val="center"/>
        <w:rPr>
          <w:rFonts w:ascii="Times New Roman" w:eastAsia="Times New Roman" w:hAnsi="Times New Roman" w:cs="Times New Roman"/>
          <w:sz w:val="24"/>
          <w:szCs w:val="24"/>
        </w:rPr>
      </w:pPr>
    </w:p>
    <w:p w14:paraId="3A6B4E40" w14:textId="77777777" w:rsidR="00EB1DBA" w:rsidRDefault="00EB1DBA" w:rsidP="006E0654">
      <w:pPr>
        <w:pStyle w:val="Normal1"/>
        <w:jc w:val="center"/>
        <w:rPr>
          <w:rFonts w:ascii="Times New Roman" w:eastAsia="Times New Roman" w:hAnsi="Times New Roman" w:cs="Times New Roman"/>
          <w:b/>
          <w:color w:val="365F91" w:themeColor="accent1" w:themeShade="BF"/>
          <w:sz w:val="32"/>
          <w:szCs w:val="32"/>
        </w:rPr>
      </w:pPr>
    </w:p>
    <w:p w14:paraId="1D1F2795" w14:textId="77777777" w:rsidR="00147B0F" w:rsidRPr="004360F5" w:rsidRDefault="005636B3" w:rsidP="006E0654">
      <w:pPr>
        <w:pStyle w:val="Normal1"/>
        <w:jc w:val="center"/>
        <w:rPr>
          <w:rFonts w:ascii="Times New Roman" w:eastAsia="Times New Roman" w:hAnsi="Times New Roman" w:cs="Times New Roman"/>
          <w:b/>
          <w:color w:val="1F44A6"/>
          <w:sz w:val="32"/>
          <w:szCs w:val="32"/>
        </w:rPr>
      </w:pPr>
      <w:r w:rsidRPr="004360F5">
        <w:rPr>
          <w:rFonts w:ascii="Times New Roman" w:eastAsia="Times New Roman" w:hAnsi="Times New Roman" w:cs="Times New Roman"/>
          <w:b/>
          <w:color w:val="1F44A6"/>
          <w:sz w:val="32"/>
          <w:szCs w:val="32"/>
        </w:rPr>
        <w:t>Vocabulary Regarding the Food System</w:t>
      </w:r>
    </w:p>
    <w:p w14:paraId="4F3E2E7C" w14:textId="77777777" w:rsidR="00147B0F" w:rsidRDefault="00147B0F">
      <w:pPr>
        <w:pStyle w:val="Normal1"/>
        <w:rPr>
          <w:rFonts w:ascii="Times New Roman" w:eastAsia="Times New Roman" w:hAnsi="Times New Roman" w:cs="Times New Roman"/>
          <w:sz w:val="24"/>
          <w:szCs w:val="24"/>
        </w:rPr>
      </w:pPr>
    </w:p>
    <w:p w14:paraId="1F8A1D18"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Local</w:t>
      </w:r>
      <w:r>
        <w:rPr>
          <w:rFonts w:ascii="Times New Roman" w:eastAsia="Times New Roman" w:hAnsi="Times New Roman" w:cs="Times New Roman"/>
          <w:sz w:val="24"/>
          <w:szCs w:val="24"/>
        </w:rPr>
        <w:t xml:space="preserve">: Food that is grown near the consumer, usually designated as a certain number of miles from the consumer. For this study, local is emphasized as food produced within the five counties of the UMVRDC. </w:t>
      </w:r>
    </w:p>
    <w:p w14:paraId="108AF797" w14:textId="77777777" w:rsidR="00147B0F" w:rsidRDefault="00147B0F">
      <w:pPr>
        <w:pStyle w:val="Normal1"/>
        <w:rPr>
          <w:rFonts w:ascii="Times New Roman" w:eastAsia="Times New Roman" w:hAnsi="Times New Roman" w:cs="Times New Roman"/>
          <w:sz w:val="24"/>
          <w:szCs w:val="24"/>
        </w:rPr>
      </w:pPr>
    </w:p>
    <w:p w14:paraId="3E49157A" w14:textId="7C393A0A"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lastRenderedPageBreak/>
        <w:t>Organic</w:t>
      </w:r>
      <w:r>
        <w:rPr>
          <w:rFonts w:ascii="Times New Roman" w:eastAsia="Times New Roman" w:hAnsi="Times New Roman" w:cs="Times New Roman"/>
          <w:sz w:val="24"/>
          <w:szCs w:val="24"/>
        </w:rPr>
        <w:t>: Food produced without chemical insecticides, fertilizers, herbicides, antibiotics, growth hormones</w:t>
      </w:r>
      <w:r w:rsidR="00DC6A91">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or genetically modified foods or seeds. Certified organic means a third-party certifying agency has inspected and confirmed the use of organic practices. </w:t>
      </w:r>
    </w:p>
    <w:p w14:paraId="14C9B6F3" w14:textId="77777777" w:rsidR="00147B0F" w:rsidRDefault="00147B0F">
      <w:pPr>
        <w:pStyle w:val="Normal1"/>
        <w:rPr>
          <w:rFonts w:ascii="Times New Roman" w:eastAsia="Times New Roman" w:hAnsi="Times New Roman" w:cs="Times New Roman"/>
          <w:sz w:val="24"/>
          <w:szCs w:val="24"/>
        </w:rPr>
      </w:pPr>
    </w:p>
    <w:p w14:paraId="197C42A6"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Sustainable</w:t>
      </w:r>
      <w:r>
        <w:rPr>
          <w:rFonts w:ascii="Times New Roman" w:eastAsia="Times New Roman" w:hAnsi="Times New Roman" w:cs="Times New Roman"/>
          <w:sz w:val="24"/>
          <w:szCs w:val="24"/>
        </w:rPr>
        <w:t xml:space="preserve">: Food that is grown with a management system that uses products and techniques that promote and sustain a healthy environment, a healthy economy, and a healthy human community for current and future generations. </w:t>
      </w:r>
    </w:p>
    <w:p w14:paraId="4F15A0E3" w14:textId="77777777" w:rsidR="00147B0F" w:rsidRDefault="00147B0F">
      <w:pPr>
        <w:pStyle w:val="Normal1"/>
        <w:rPr>
          <w:rFonts w:ascii="Times New Roman" w:eastAsia="Times New Roman" w:hAnsi="Times New Roman" w:cs="Times New Roman"/>
          <w:sz w:val="24"/>
          <w:szCs w:val="24"/>
        </w:rPr>
      </w:pPr>
    </w:p>
    <w:p w14:paraId="0BCA025A"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Healthy Food</w:t>
      </w:r>
      <w:r>
        <w:rPr>
          <w:rFonts w:ascii="Times New Roman" w:eastAsia="Times New Roman" w:hAnsi="Times New Roman" w:cs="Times New Roman"/>
          <w:sz w:val="24"/>
          <w:szCs w:val="24"/>
        </w:rPr>
        <w:t xml:space="preserve">: Food that is nutritious and has not undergone a lot of processing. In this study, there is an emphasis on fresh fruits and vegetables as healthy foods. </w:t>
      </w:r>
    </w:p>
    <w:p w14:paraId="5FC90106" w14:textId="77777777" w:rsidR="00147B0F" w:rsidRDefault="00147B0F">
      <w:pPr>
        <w:pStyle w:val="Normal1"/>
        <w:rPr>
          <w:rFonts w:ascii="Times New Roman" w:eastAsia="Times New Roman" w:hAnsi="Times New Roman" w:cs="Times New Roman"/>
          <w:sz w:val="24"/>
          <w:szCs w:val="24"/>
        </w:rPr>
      </w:pPr>
    </w:p>
    <w:p w14:paraId="3D392436"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Food Affordability</w:t>
      </w:r>
      <w:r>
        <w:rPr>
          <w:rFonts w:ascii="Times New Roman" w:eastAsia="Times New Roman" w:hAnsi="Times New Roman" w:cs="Times New Roman"/>
          <w:sz w:val="24"/>
          <w:szCs w:val="24"/>
        </w:rPr>
        <w:t xml:space="preserve">: People can buy most or all of the healthy foods they want with the money they have available. </w:t>
      </w:r>
    </w:p>
    <w:p w14:paraId="542F0E12" w14:textId="77777777" w:rsidR="00147B0F" w:rsidRDefault="00147B0F">
      <w:pPr>
        <w:pStyle w:val="Normal1"/>
        <w:rPr>
          <w:rFonts w:ascii="Times New Roman" w:eastAsia="Times New Roman" w:hAnsi="Times New Roman" w:cs="Times New Roman"/>
          <w:sz w:val="24"/>
          <w:szCs w:val="24"/>
        </w:rPr>
      </w:pPr>
    </w:p>
    <w:p w14:paraId="2C3BBC4E"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Food Availability</w:t>
      </w:r>
      <w:r>
        <w:rPr>
          <w:rFonts w:ascii="Times New Roman" w:eastAsia="Times New Roman" w:hAnsi="Times New Roman" w:cs="Times New Roman"/>
          <w:sz w:val="24"/>
          <w:szCs w:val="24"/>
        </w:rPr>
        <w:t xml:space="preserve">: There are an adequate number of convenient food sources, offering a sufficient number and variety of healthy options in a community. </w:t>
      </w:r>
    </w:p>
    <w:p w14:paraId="0AB3C82B" w14:textId="77777777" w:rsidR="00147B0F" w:rsidRDefault="00147B0F">
      <w:pPr>
        <w:pStyle w:val="Normal1"/>
        <w:rPr>
          <w:rFonts w:ascii="Times New Roman" w:eastAsia="Times New Roman" w:hAnsi="Times New Roman" w:cs="Times New Roman"/>
          <w:sz w:val="24"/>
          <w:szCs w:val="24"/>
        </w:rPr>
      </w:pPr>
    </w:p>
    <w:p w14:paraId="2E12C634"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Food Accessibility</w:t>
      </w:r>
      <w:r>
        <w:rPr>
          <w:rFonts w:ascii="Times New Roman" w:eastAsia="Times New Roman" w:hAnsi="Times New Roman" w:cs="Times New Roman"/>
          <w:sz w:val="24"/>
          <w:szCs w:val="24"/>
        </w:rPr>
        <w:t xml:space="preserve">: Sources for healthy food are easy to get to at a manageable distance from home or work, using affordable and convenient personal or public transportation. </w:t>
      </w:r>
    </w:p>
    <w:p w14:paraId="214A95A7" w14:textId="77777777" w:rsidR="00147B0F" w:rsidRDefault="00147B0F">
      <w:pPr>
        <w:pStyle w:val="Normal1"/>
        <w:rPr>
          <w:rFonts w:ascii="Times New Roman" w:eastAsia="Times New Roman" w:hAnsi="Times New Roman" w:cs="Times New Roman"/>
          <w:sz w:val="24"/>
          <w:szCs w:val="24"/>
        </w:rPr>
      </w:pPr>
    </w:p>
    <w:p w14:paraId="65DE6DEA" w14:textId="77777777" w:rsidR="00E57E40" w:rsidRDefault="00E57E40">
      <w:pPr>
        <w:pStyle w:val="Normal1"/>
        <w:rPr>
          <w:rFonts w:ascii="Times New Roman" w:eastAsia="Times New Roman" w:hAnsi="Times New Roman" w:cs="Times New Roman"/>
          <w:sz w:val="24"/>
          <w:szCs w:val="24"/>
        </w:rPr>
      </w:pPr>
    </w:p>
    <w:p w14:paraId="4B4C91B3" w14:textId="65C81952" w:rsidR="00C82A4D" w:rsidRDefault="00C82A4D">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Definitions </w:t>
      </w:r>
      <w:r w:rsidR="00DE119B">
        <w:rPr>
          <w:rFonts w:ascii="Times New Roman" w:eastAsia="Times New Roman" w:hAnsi="Times New Roman" w:cs="Times New Roman"/>
          <w:sz w:val="24"/>
          <w:szCs w:val="24"/>
        </w:rPr>
        <w:t>in this report were influenced by or drawn</w:t>
      </w:r>
      <w:r>
        <w:rPr>
          <w:rFonts w:ascii="Times New Roman" w:eastAsia="Times New Roman" w:hAnsi="Times New Roman" w:cs="Times New Roman"/>
          <w:sz w:val="24"/>
          <w:szCs w:val="24"/>
        </w:rPr>
        <w:t xml:space="preserve"> from:</w:t>
      </w:r>
    </w:p>
    <w:p w14:paraId="2BE30777" w14:textId="77777777" w:rsidR="00462871" w:rsidRDefault="00462871" w:rsidP="00C82A4D">
      <w:pPr>
        <w:pStyle w:val="Normal1"/>
        <w:rPr>
          <w:rFonts w:ascii="Times New Roman" w:eastAsia="Times New Roman" w:hAnsi="Times New Roman" w:cs="Times New Roman"/>
          <w:i/>
          <w:sz w:val="24"/>
          <w:szCs w:val="24"/>
        </w:rPr>
      </w:pPr>
    </w:p>
    <w:p w14:paraId="32F3D82E" w14:textId="77777777" w:rsidR="00C82A4D" w:rsidRPr="00025ACC" w:rsidRDefault="00C82A4D" w:rsidP="00C82A4D">
      <w:pPr>
        <w:pStyle w:val="Normal1"/>
        <w:rPr>
          <w:rFonts w:ascii="Times New Roman" w:eastAsia="Times New Roman" w:hAnsi="Times New Roman" w:cs="Times New Roman"/>
          <w:i/>
          <w:sz w:val="24"/>
          <w:szCs w:val="24"/>
        </w:rPr>
      </w:pPr>
      <w:r w:rsidRPr="00025ACC">
        <w:rPr>
          <w:rFonts w:ascii="Times New Roman" w:eastAsia="Times New Roman" w:hAnsi="Times New Roman" w:cs="Times New Roman"/>
          <w:i/>
          <w:sz w:val="24"/>
          <w:szCs w:val="24"/>
        </w:rPr>
        <w:t>Local Foods Guide Buy Fresh Buy Local Upper Minnesota River Valley 2011-2012</w:t>
      </w:r>
    </w:p>
    <w:p w14:paraId="48803F99" w14:textId="589A4647" w:rsidR="00DE119B" w:rsidRDefault="00025857" w:rsidP="00025857">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Local Foods Guide is a directory of farmers, farmers’ markets, wineries, restaurants, and retailers that grow and sell local foods in the Upper Minnesota River Valley region. </w:t>
      </w:r>
    </w:p>
    <w:p w14:paraId="20639384" w14:textId="77777777" w:rsidR="00025857" w:rsidRDefault="00025857" w:rsidP="00C82A4D">
      <w:pPr>
        <w:pStyle w:val="Normal1"/>
        <w:rPr>
          <w:rFonts w:ascii="Times New Roman" w:eastAsia="Times New Roman" w:hAnsi="Times New Roman" w:cs="Times New Roman"/>
          <w:sz w:val="24"/>
          <w:szCs w:val="24"/>
        </w:rPr>
      </w:pPr>
    </w:p>
    <w:p w14:paraId="0FF2CAF3" w14:textId="77777777" w:rsidR="00C82A4D" w:rsidRPr="00025ACC" w:rsidRDefault="00C82A4D" w:rsidP="00C82A4D">
      <w:pPr>
        <w:pStyle w:val="Normal1"/>
        <w:rPr>
          <w:rFonts w:ascii="Times New Roman" w:eastAsia="Times New Roman" w:hAnsi="Times New Roman" w:cs="Times New Roman"/>
          <w:i/>
          <w:sz w:val="24"/>
          <w:szCs w:val="24"/>
        </w:rPr>
      </w:pPr>
      <w:r w:rsidRPr="00025ACC">
        <w:rPr>
          <w:rFonts w:ascii="Times New Roman" w:eastAsia="Times New Roman" w:hAnsi="Times New Roman" w:cs="Times New Roman"/>
          <w:i/>
          <w:sz w:val="24"/>
          <w:szCs w:val="24"/>
        </w:rPr>
        <w:t xml:space="preserve">Minnesota Food Charter </w:t>
      </w:r>
    </w:p>
    <w:p w14:paraId="271EFBAE" w14:textId="127A9785" w:rsidR="00025857" w:rsidRDefault="00025857" w:rsidP="00025ACC">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Minnesota Food Charter </w:t>
      </w:r>
      <w:r w:rsidR="00025ACC">
        <w:rPr>
          <w:rFonts w:ascii="Times New Roman" w:eastAsia="Times New Roman" w:hAnsi="Times New Roman" w:cs="Times New Roman"/>
          <w:sz w:val="24"/>
          <w:szCs w:val="24"/>
        </w:rPr>
        <w:t xml:space="preserve">was initiated by the Minnesota Health Department along with other entities to create a tool to help ensure access and affordability to healthy foods. </w:t>
      </w:r>
    </w:p>
    <w:p w14:paraId="04139274" w14:textId="77777777" w:rsidR="00025ACC" w:rsidRDefault="00025ACC" w:rsidP="00C82A4D">
      <w:pPr>
        <w:pStyle w:val="Normal1"/>
        <w:rPr>
          <w:rFonts w:ascii="Times New Roman" w:eastAsia="Times New Roman" w:hAnsi="Times New Roman" w:cs="Times New Roman"/>
          <w:sz w:val="24"/>
          <w:szCs w:val="24"/>
        </w:rPr>
      </w:pPr>
    </w:p>
    <w:p w14:paraId="4156DDAE" w14:textId="77777777" w:rsidR="00C82A4D" w:rsidRPr="00E57E40" w:rsidRDefault="00C82A4D" w:rsidP="00C82A4D">
      <w:pPr>
        <w:pStyle w:val="Normal1"/>
        <w:rPr>
          <w:rFonts w:ascii="Times New Roman" w:eastAsia="Times New Roman" w:hAnsi="Times New Roman" w:cs="Times New Roman"/>
          <w:i/>
          <w:sz w:val="24"/>
          <w:szCs w:val="24"/>
        </w:rPr>
      </w:pPr>
      <w:r w:rsidRPr="00E57E40">
        <w:rPr>
          <w:rFonts w:ascii="Times New Roman" w:eastAsia="Times New Roman" w:hAnsi="Times New Roman" w:cs="Times New Roman"/>
          <w:i/>
          <w:sz w:val="24"/>
          <w:szCs w:val="24"/>
        </w:rPr>
        <w:t xml:space="preserve">Morris Healthy Eating Community Food Assessment </w:t>
      </w:r>
    </w:p>
    <w:p w14:paraId="0EA025D6" w14:textId="18C2CD06" w:rsidR="00147B0F" w:rsidRDefault="00025ACC" w:rsidP="00E57E40">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food assessment was conducted by Morris Healthy Eating to </w:t>
      </w:r>
      <w:r w:rsidR="00E57E40">
        <w:rPr>
          <w:rFonts w:ascii="Times New Roman" w:eastAsia="Times New Roman" w:hAnsi="Times New Roman" w:cs="Times New Roman"/>
          <w:sz w:val="24"/>
          <w:szCs w:val="24"/>
        </w:rPr>
        <w:t xml:space="preserve">determine the knowledge and interest about eating healthy foods in the Morris area. </w:t>
      </w:r>
    </w:p>
    <w:p w14:paraId="5EE5D393" w14:textId="2C0F6690" w:rsidR="00147B0F" w:rsidRPr="00E57E40" w:rsidRDefault="005636B3" w:rsidP="00E57E40">
      <w:pPr>
        <w:jc w:val="center"/>
        <w:rPr>
          <w:rFonts w:ascii="Times New Roman" w:eastAsia="Times New Roman" w:hAnsi="Times New Roman" w:cs="Times New Roman"/>
          <w:sz w:val="24"/>
          <w:szCs w:val="24"/>
        </w:rPr>
      </w:pPr>
      <w:r w:rsidRPr="004360F5">
        <w:rPr>
          <w:rFonts w:ascii="Times New Roman" w:eastAsia="Times New Roman" w:hAnsi="Times New Roman" w:cs="Times New Roman"/>
          <w:b/>
          <w:color w:val="1F44A6"/>
          <w:sz w:val="32"/>
          <w:szCs w:val="32"/>
        </w:rPr>
        <w:t xml:space="preserve">A Brief History of Food Initiatives </w:t>
      </w:r>
      <w:r w:rsidR="00853F0D" w:rsidRPr="004360F5">
        <w:rPr>
          <w:rFonts w:ascii="Times New Roman" w:eastAsia="Times New Roman" w:hAnsi="Times New Roman" w:cs="Times New Roman"/>
          <w:b/>
          <w:color w:val="1F44A6"/>
          <w:sz w:val="32"/>
          <w:szCs w:val="32"/>
        </w:rPr>
        <w:t>of the Area</w:t>
      </w:r>
    </w:p>
    <w:p w14:paraId="7762EA00" w14:textId="77777777" w:rsidR="003838A1" w:rsidRDefault="003838A1">
      <w:pPr>
        <w:pStyle w:val="Normal1"/>
        <w:rPr>
          <w:rFonts w:ascii="Times New Roman" w:eastAsia="Times New Roman" w:hAnsi="Times New Roman" w:cs="Times New Roman"/>
          <w:sz w:val="24"/>
          <w:szCs w:val="24"/>
        </w:rPr>
      </w:pPr>
    </w:p>
    <w:p w14:paraId="4180F743" w14:textId="2AFA58A8" w:rsidR="00147B0F" w:rsidRDefault="00D8027C">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1970</w:t>
      </w:r>
      <w:r w:rsidR="005636B3">
        <w:rPr>
          <w:rFonts w:ascii="Times New Roman" w:eastAsia="Times New Roman" w:hAnsi="Times New Roman" w:cs="Times New Roman"/>
          <w:sz w:val="24"/>
          <w:szCs w:val="24"/>
        </w:rPr>
        <w:t xml:space="preserve">s - The Pomme de Terre Foods Co-op was established in Morris. </w:t>
      </w:r>
    </w:p>
    <w:p w14:paraId="0B9AA8A0" w14:textId="77777777" w:rsidR="00147B0F" w:rsidRDefault="00147B0F">
      <w:pPr>
        <w:pStyle w:val="Normal1"/>
        <w:rPr>
          <w:rFonts w:ascii="Times New Roman" w:eastAsia="Times New Roman" w:hAnsi="Times New Roman" w:cs="Times New Roman"/>
          <w:sz w:val="24"/>
          <w:szCs w:val="24"/>
        </w:rPr>
      </w:pPr>
    </w:p>
    <w:p w14:paraId="4743A916"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1974 - Good Food Buyers Co-op formed in Montevideo, first as a buying club and then operated</w:t>
      </w:r>
    </w:p>
    <w:p w14:paraId="09BA9C38" w14:textId="77777777" w:rsidR="00147B0F" w:rsidRDefault="005636B3">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as a storefront in the 1980’s. </w:t>
      </w:r>
    </w:p>
    <w:p w14:paraId="5707C10C" w14:textId="77777777" w:rsidR="00147B0F" w:rsidRDefault="00147B0F">
      <w:pPr>
        <w:pStyle w:val="Normal1"/>
        <w:rPr>
          <w:rFonts w:ascii="Times New Roman" w:eastAsia="Times New Roman" w:hAnsi="Times New Roman" w:cs="Times New Roman"/>
          <w:sz w:val="24"/>
          <w:szCs w:val="24"/>
        </w:rPr>
      </w:pPr>
    </w:p>
    <w:p w14:paraId="5F85C5BF" w14:textId="55D9C926" w:rsidR="00147B0F" w:rsidRDefault="00D8027C">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1980</w:t>
      </w:r>
      <w:r w:rsidR="005636B3">
        <w:rPr>
          <w:rFonts w:ascii="Times New Roman" w:eastAsia="Times New Roman" w:hAnsi="Times New Roman" w:cs="Times New Roman"/>
          <w:sz w:val="24"/>
          <w:szCs w:val="24"/>
        </w:rPr>
        <w:t xml:space="preserve">s - The Granary Food Co-op opened in Ortonville. </w:t>
      </w:r>
      <w:r w:rsidR="0048084E">
        <w:rPr>
          <w:rFonts w:ascii="Times New Roman" w:eastAsia="Times New Roman" w:hAnsi="Times New Roman" w:cs="Times New Roman"/>
          <w:sz w:val="24"/>
          <w:szCs w:val="24"/>
        </w:rPr>
        <w:t xml:space="preserve">Other food co-ops started up in Dawson, </w:t>
      </w:r>
    </w:p>
    <w:p w14:paraId="7726D03C" w14:textId="7BC312C2" w:rsidR="0048084E" w:rsidRDefault="0048084E">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  Marshall, and Montevideo. </w:t>
      </w:r>
    </w:p>
    <w:p w14:paraId="2A0008CE" w14:textId="00334D5F" w:rsidR="00147B0F" w:rsidRDefault="0048084E">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5636B3">
        <w:rPr>
          <w:rFonts w:ascii="Times New Roman" w:eastAsia="Times New Roman" w:hAnsi="Times New Roman" w:cs="Times New Roman"/>
          <w:sz w:val="24"/>
          <w:szCs w:val="24"/>
        </w:rPr>
        <w:t xml:space="preserve">Farmers’ markets </w:t>
      </w:r>
      <w:r>
        <w:rPr>
          <w:rFonts w:ascii="Times New Roman" w:eastAsia="Times New Roman" w:hAnsi="Times New Roman" w:cs="Times New Roman"/>
          <w:sz w:val="24"/>
          <w:szCs w:val="24"/>
        </w:rPr>
        <w:t xml:space="preserve">began </w:t>
      </w:r>
      <w:r w:rsidR="005636B3">
        <w:rPr>
          <w:rFonts w:ascii="Times New Roman" w:eastAsia="Times New Roman" w:hAnsi="Times New Roman" w:cs="Times New Roman"/>
          <w:sz w:val="24"/>
          <w:szCs w:val="24"/>
        </w:rPr>
        <w:t>in</w:t>
      </w:r>
      <w:r>
        <w:rPr>
          <w:rFonts w:ascii="Times New Roman" w:eastAsia="Times New Roman" w:hAnsi="Times New Roman" w:cs="Times New Roman"/>
          <w:sz w:val="24"/>
          <w:szCs w:val="24"/>
        </w:rPr>
        <w:t xml:space="preserve"> both Morris and Montevideo</w:t>
      </w:r>
      <w:r w:rsidR="005636B3">
        <w:rPr>
          <w:rFonts w:ascii="Times New Roman" w:eastAsia="Times New Roman" w:hAnsi="Times New Roman" w:cs="Times New Roman"/>
          <w:sz w:val="24"/>
          <w:szCs w:val="24"/>
        </w:rPr>
        <w:t xml:space="preserve">. </w:t>
      </w:r>
    </w:p>
    <w:p w14:paraId="5E5E8733" w14:textId="77777777" w:rsidR="00147B0F" w:rsidRDefault="00147B0F">
      <w:pPr>
        <w:pStyle w:val="Normal1"/>
        <w:ind w:firstLine="720"/>
        <w:rPr>
          <w:rFonts w:ascii="Times New Roman" w:eastAsia="Times New Roman" w:hAnsi="Times New Roman" w:cs="Times New Roman"/>
          <w:sz w:val="24"/>
          <w:szCs w:val="24"/>
        </w:rPr>
      </w:pPr>
    </w:p>
    <w:p w14:paraId="4A7E95C1" w14:textId="77777777" w:rsidR="001E7726" w:rsidRDefault="005636B3" w:rsidP="001E7726">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1990 - Pride of the Prairie</w:t>
      </w:r>
      <w:r w:rsidR="001E7726">
        <w:rPr>
          <w:rFonts w:ascii="Times New Roman" w:eastAsia="Times New Roman" w:hAnsi="Times New Roman" w:cs="Times New Roman"/>
          <w:sz w:val="24"/>
          <w:szCs w:val="24"/>
        </w:rPr>
        <w:t xml:space="preserve"> was a community based collaboration</w:t>
      </w:r>
      <w:r>
        <w:rPr>
          <w:rFonts w:ascii="Times New Roman" w:eastAsia="Times New Roman" w:hAnsi="Times New Roman" w:cs="Times New Roman"/>
          <w:sz w:val="24"/>
          <w:szCs w:val="24"/>
        </w:rPr>
        <w:t xml:space="preserve"> formed with the support </w:t>
      </w:r>
      <w:r w:rsidR="001E7726">
        <w:rPr>
          <w:rFonts w:ascii="Times New Roman" w:eastAsia="Times New Roman" w:hAnsi="Times New Roman" w:cs="Times New Roman"/>
          <w:sz w:val="24"/>
          <w:szCs w:val="24"/>
        </w:rPr>
        <w:t>of the</w:t>
      </w:r>
    </w:p>
    <w:p w14:paraId="4FAF0B3B" w14:textId="77777777" w:rsidR="001E7726" w:rsidRDefault="005636B3" w:rsidP="001E7726">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Kellogg Foundation’s “Food Routes”, the West </w:t>
      </w:r>
      <w:r w:rsidR="001E7726">
        <w:rPr>
          <w:rFonts w:ascii="Times New Roman" w:eastAsia="Times New Roman" w:hAnsi="Times New Roman" w:cs="Times New Roman"/>
          <w:sz w:val="24"/>
          <w:szCs w:val="24"/>
        </w:rPr>
        <w:t>Central Sustainable Development</w:t>
      </w:r>
    </w:p>
    <w:p w14:paraId="44CA021D" w14:textId="5362C15C" w:rsidR="00147B0F" w:rsidRDefault="001E7726" w:rsidP="001E7726">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Partnership, </w:t>
      </w:r>
      <w:r w:rsidR="005636B3">
        <w:rPr>
          <w:rFonts w:ascii="Times New Roman" w:eastAsia="Times New Roman" w:hAnsi="Times New Roman" w:cs="Times New Roman"/>
          <w:sz w:val="24"/>
          <w:szCs w:val="24"/>
        </w:rPr>
        <w:t xml:space="preserve">Land Stewardship Project, </w:t>
      </w:r>
      <w:r>
        <w:rPr>
          <w:rFonts w:ascii="Times New Roman" w:eastAsia="Times New Roman" w:hAnsi="Times New Roman" w:cs="Times New Roman"/>
          <w:sz w:val="24"/>
          <w:szCs w:val="24"/>
        </w:rPr>
        <w:t xml:space="preserve">and others. Pride of the Prairie had a three-pronged approach: </w:t>
      </w:r>
      <w:r w:rsidR="003F1F61">
        <w:rPr>
          <w:rFonts w:ascii="Times New Roman" w:eastAsia="Times New Roman" w:hAnsi="Times New Roman" w:cs="Times New Roman"/>
          <w:sz w:val="24"/>
          <w:szCs w:val="24"/>
        </w:rPr>
        <w:t>increase</w:t>
      </w:r>
      <w:r>
        <w:rPr>
          <w:rFonts w:ascii="Times New Roman" w:eastAsia="Times New Roman" w:hAnsi="Times New Roman" w:cs="Times New Roman"/>
          <w:sz w:val="24"/>
          <w:szCs w:val="24"/>
        </w:rPr>
        <w:t xml:space="preserve"> </w:t>
      </w:r>
      <w:r w:rsidR="003F1F61">
        <w:rPr>
          <w:rFonts w:ascii="Times New Roman" w:eastAsia="Times New Roman" w:hAnsi="Times New Roman" w:cs="Times New Roman"/>
          <w:sz w:val="24"/>
          <w:szCs w:val="24"/>
        </w:rPr>
        <w:t>produce grown by farmers</w:t>
      </w:r>
      <w:r>
        <w:rPr>
          <w:rFonts w:ascii="Times New Roman" w:eastAsia="Times New Roman" w:hAnsi="Times New Roman" w:cs="Times New Roman"/>
          <w:sz w:val="24"/>
          <w:szCs w:val="24"/>
        </w:rPr>
        <w:t xml:space="preserve"> for local markets, </w:t>
      </w:r>
      <w:r w:rsidR="003F1F61">
        <w:rPr>
          <w:rFonts w:ascii="Times New Roman" w:eastAsia="Times New Roman" w:hAnsi="Times New Roman" w:cs="Times New Roman"/>
          <w:sz w:val="24"/>
          <w:szCs w:val="24"/>
        </w:rPr>
        <w:t xml:space="preserve">raise consumer awareness about local foods and support for the local economy, and </w:t>
      </w:r>
      <w:r w:rsidR="00462871">
        <w:rPr>
          <w:rFonts w:ascii="Times New Roman" w:eastAsia="Times New Roman" w:hAnsi="Times New Roman" w:cs="Times New Roman"/>
          <w:sz w:val="24"/>
          <w:szCs w:val="24"/>
        </w:rPr>
        <w:t xml:space="preserve">create conversations with institutions about </w:t>
      </w:r>
      <w:r w:rsidR="00DA42F1">
        <w:rPr>
          <w:rFonts w:ascii="Times New Roman" w:eastAsia="Times New Roman" w:hAnsi="Times New Roman" w:cs="Times New Roman"/>
          <w:sz w:val="24"/>
          <w:szCs w:val="24"/>
        </w:rPr>
        <w:t xml:space="preserve">buying </w:t>
      </w:r>
      <w:r w:rsidR="00462871">
        <w:rPr>
          <w:rFonts w:ascii="Times New Roman" w:eastAsia="Times New Roman" w:hAnsi="Times New Roman" w:cs="Times New Roman"/>
          <w:sz w:val="24"/>
          <w:szCs w:val="24"/>
        </w:rPr>
        <w:t xml:space="preserve">local foods. </w:t>
      </w:r>
      <w:r w:rsidR="003F1F61">
        <w:rPr>
          <w:rFonts w:ascii="Times New Roman" w:eastAsia="Times New Roman" w:hAnsi="Times New Roman" w:cs="Times New Roman"/>
          <w:sz w:val="24"/>
          <w:szCs w:val="24"/>
        </w:rPr>
        <w:t xml:space="preserve"> </w:t>
      </w:r>
    </w:p>
    <w:p w14:paraId="14BFED5A" w14:textId="77777777" w:rsidR="00147B0F" w:rsidRDefault="00147B0F">
      <w:pPr>
        <w:pStyle w:val="Normal1"/>
        <w:rPr>
          <w:rFonts w:ascii="Times New Roman" w:eastAsia="Times New Roman" w:hAnsi="Times New Roman" w:cs="Times New Roman"/>
          <w:sz w:val="24"/>
          <w:szCs w:val="24"/>
        </w:rPr>
      </w:pPr>
    </w:p>
    <w:p w14:paraId="2C97EC1D" w14:textId="5BF8C3D1" w:rsidR="00147B0F" w:rsidRDefault="00D8027C">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1990</w:t>
      </w:r>
      <w:r w:rsidR="005636B3">
        <w:rPr>
          <w:rFonts w:ascii="Times New Roman" w:eastAsia="Times New Roman" w:hAnsi="Times New Roman" w:cs="Times New Roman"/>
          <w:sz w:val="24"/>
          <w:szCs w:val="24"/>
        </w:rPr>
        <w:t>s - Montevideo Community Garden</w:t>
      </w:r>
      <w:r w:rsidR="001158E8">
        <w:rPr>
          <w:rFonts w:ascii="Times New Roman" w:eastAsia="Times New Roman" w:hAnsi="Times New Roman" w:cs="Times New Roman"/>
          <w:sz w:val="24"/>
          <w:szCs w:val="24"/>
        </w:rPr>
        <w:t xml:space="preserve"> was started</w:t>
      </w:r>
      <w:r w:rsidR="005636B3">
        <w:rPr>
          <w:rFonts w:ascii="Times New Roman" w:eastAsia="Times New Roman" w:hAnsi="Times New Roman" w:cs="Times New Roman"/>
          <w:sz w:val="24"/>
          <w:szCs w:val="24"/>
        </w:rPr>
        <w:t xml:space="preserve">. </w:t>
      </w:r>
    </w:p>
    <w:p w14:paraId="5B49D8DE" w14:textId="77777777" w:rsidR="00147B0F" w:rsidRDefault="00147B0F">
      <w:pPr>
        <w:pStyle w:val="Normal1"/>
        <w:rPr>
          <w:rFonts w:ascii="Times New Roman" w:eastAsia="Times New Roman" w:hAnsi="Times New Roman" w:cs="Times New Roman"/>
          <w:sz w:val="24"/>
          <w:szCs w:val="24"/>
        </w:rPr>
      </w:pPr>
    </w:p>
    <w:p w14:paraId="3B11AFAA"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2005 - The U of M, Morris established the student gardens. </w:t>
      </w:r>
    </w:p>
    <w:p w14:paraId="276BF948" w14:textId="7033D466" w:rsidR="00147B0F" w:rsidRDefault="005636B3" w:rsidP="00F30849">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L</w:t>
      </w:r>
      <w:r w:rsidR="00F30849">
        <w:rPr>
          <w:rFonts w:ascii="Times New Roman" w:eastAsia="Times New Roman" w:hAnsi="Times New Roman" w:cs="Times New Roman"/>
          <w:sz w:val="24"/>
          <w:szCs w:val="24"/>
        </w:rPr>
        <w:t>and Stewardship Project</w:t>
      </w:r>
      <w:r>
        <w:rPr>
          <w:rFonts w:ascii="Times New Roman" w:eastAsia="Times New Roman" w:hAnsi="Times New Roman" w:cs="Times New Roman"/>
          <w:sz w:val="24"/>
          <w:szCs w:val="24"/>
        </w:rPr>
        <w:t xml:space="preserve"> and Big Stone County citizens worked on increasing consumer awareness about</w:t>
      </w:r>
      <w:r w:rsidR="00F30849">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local foods with the help from the Blue Cross Blue Shi</w:t>
      </w:r>
      <w:r w:rsidR="00DA42F1">
        <w:rPr>
          <w:rFonts w:ascii="Times New Roman" w:eastAsia="Times New Roman" w:hAnsi="Times New Roman" w:cs="Times New Roman"/>
          <w:sz w:val="24"/>
          <w:szCs w:val="24"/>
        </w:rPr>
        <w:t>eld initiative Healthy Eating Minnesota</w:t>
      </w:r>
      <w:r>
        <w:rPr>
          <w:rFonts w:ascii="Times New Roman" w:eastAsia="Times New Roman" w:hAnsi="Times New Roman" w:cs="Times New Roman"/>
          <w:sz w:val="24"/>
          <w:szCs w:val="24"/>
        </w:rPr>
        <w:t>.</w:t>
      </w:r>
      <w:r w:rsidR="00DA42F1">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 </w:t>
      </w:r>
    </w:p>
    <w:p w14:paraId="7447182B" w14:textId="77777777" w:rsidR="00147B0F" w:rsidRDefault="00147B0F">
      <w:pPr>
        <w:pStyle w:val="Normal1"/>
        <w:rPr>
          <w:rFonts w:ascii="Times New Roman" w:eastAsia="Times New Roman" w:hAnsi="Times New Roman" w:cs="Times New Roman"/>
          <w:sz w:val="24"/>
          <w:szCs w:val="24"/>
        </w:rPr>
      </w:pPr>
    </w:p>
    <w:p w14:paraId="667721BB" w14:textId="53CB0FEA"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2007 - T</w:t>
      </w:r>
      <w:r w:rsidR="00137582">
        <w:rPr>
          <w:rFonts w:ascii="Times New Roman" w:eastAsia="Times New Roman" w:hAnsi="Times New Roman" w:cs="Times New Roman"/>
          <w:sz w:val="24"/>
          <w:szCs w:val="24"/>
        </w:rPr>
        <w:t>he Pride of the Prairie</w:t>
      </w:r>
      <w:r>
        <w:rPr>
          <w:rFonts w:ascii="Times New Roman" w:eastAsia="Times New Roman" w:hAnsi="Times New Roman" w:cs="Times New Roman"/>
          <w:sz w:val="24"/>
          <w:szCs w:val="24"/>
        </w:rPr>
        <w:t xml:space="preserve"> </w:t>
      </w:r>
      <w:r w:rsidR="00137582">
        <w:rPr>
          <w:rFonts w:ascii="Times New Roman" w:eastAsia="Times New Roman" w:hAnsi="Times New Roman" w:cs="Times New Roman"/>
          <w:sz w:val="24"/>
          <w:szCs w:val="24"/>
        </w:rPr>
        <w:t xml:space="preserve">began the </w:t>
      </w:r>
      <w:r>
        <w:rPr>
          <w:rFonts w:ascii="Times New Roman" w:eastAsia="Times New Roman" w:hAnsi="Times New Roman" w:cs="Times New Roman"/>
          <w:sz w:val="24"/>
          <w:szCs w:val="24"/>
        </w:rPr>
        <w:t xml:space="preserve">Buy Fresh Buy </w:t>
      </w:r>
      <w:r w:rsidR="00137582">
        <w:rPr>
          <w:rFonts w:ascii="Times New Roman" w:eastAsia="Times New Roman" w:hAnsi="Times New Roman" w:cs="Times New Roman"/>
          <w:sz w:val="24"/>
          <w:szCs w:val="24"/>
        </w:rPr>
        <w:t xml:space="preserve">Local campaign to market local foods. </w:t>
      </w:r>
    </w:p>
    <w:p w14:paraId="1AB0970D" w14:textId="77777777" w:rsidR="00D01212" w:rsidRDefault="00137582" w:rsidP="00D01212">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The Buy </w:t>
      </w:r>
      <w:r w:rsidR="00D01212">
        <w:rPr>
          <w:rFonts w:ascii="Times New Roman" w:eastAsia="Times New Roman" w:hAnsi="Times New Roman" w:cs="Times New Roman"/>
          <w:sz w:val="24"/>
          <w:szCs w:val="24"/>
        </w:rPr>
        <w:t xml:space="preserve">Fresh Buy Local label is a registered trademark of FoodRoutes Network, a </w:t>
      </w:r>
    </w:p>
    <w:p w14:paraId="03CE70D8" w14:textId="3C72AC7C" w:rsidR="00D01212" w:rsidRDefault="00D01212" w:rsidP="00D01212">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nationwide program that helps community-based local food campaigns.  </w:t>
      </w:r>
    </w:p>
    <w:p w14:paraId="5CC2CD4F" w14:textId="77777777" w:rsidR="00147B0F" w:rsidRDefault="00147B0F">
      <w:pPr>
        <w:pStyle w:val="Normal1"/>
        <w:rPr>
          <w:rFonts w:ascii="Times New Roman" w:eastAsia="Times New Roman" w:hAnsi="Times New Roman" w:cs="Times New Roman"/>
          <w:sz w:val="24"/>
          <w:szCs w:val="24"/>
        </w:rPr>
      </w:pPr>
    </w:p>
    <w:p w14:paraId="384B3ED2" w14:textId="32DBB228"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2011 </w:t>
      </w:r>
      <w:r w:rsidR="001158E8">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001158E8">
        <w:rPr>
          <w:rFonts w:ascii="Times New Roman" w:eastAsia="Times New Roman" w:hAnsi="Times New Roman" w:cs="Times New Roman"/>
          <w:sz w:val="24"/>
          <w:szCs w:val="24"/>
        </w:rPr>
        <w:t xml:space="preserve">The </w:t>
      </w:r>
      <w:r>
        <w:rPr>
          <w:rFonts w:ascii="Times New Roman" w:eastAsia="Times New Roman" w:hAnsi="Times New Roman" w:cs="Times New Roman"/>
          <w:sz w:val="24"/>
          <w:szCs w:val="24"/>
        </w:rPr>
        <w:t>Micronesian Community Garden</w:t>
      </w:r>
      <w:r w:rsidR="001158E8">
        <w:rPr>
          <w:rFonts w:ascii="Times New Roman" w:eastAsia="Times New Roman" w:hAnsi="Times New Roman" w:cs="Times New Roman"/>
          <w:sz w:val="24"/>
          <w:szCs w:val="24"/>
        </w:rPr>
        <w:t xml:space="preserve"> was started in Milan</w:t>
      </w:r>
      <w:r>
        <w:rPr>
          <w:rFonts w:ascii="Times New Roman" w:eastAsia="Times New Roman" w:hAnsi="Times New Roman" w:cs="Times New Roman"/>
          <w:sz w:val="24"/>
          <w:szCs w:val="24"/>
        </w:rPr>
        <w:t xml:space="preserve">. </w:t>
      </w:r>
    </w:p>
    <w:p w14:paraId="39B5C014" w14:textId="77777777" w:rsidR="00147B0F" w:rsidRDefault="00147B0F">
      <w:pPr>
        <w:pStyle w:val="Normal1"/>
        <w:rPr>
          <w:rFonts w:ascii="Times New Roman" w:eastAsia="Times New Roman" w:hAnsi="Times New Roman" w:cs="Times New Roman"/>
          <w:sz w:val="24"/>
          <w:szCs w:val="24"/>
        </w:rPr>
      </w:pPr>
    </w:p>
    <w:p w14:paraId="0C96852D" w14:textId="04724A1B"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2013 - Bountiful Baskets </w:t>
      </w:r>
      <w:r w:rsidR="001158E8">
        <w:rPr>
          <w:rFonts w:ascii="Times New Roman" w:eastAsia="Times New Roman" w:hAnsi="Times New Roman" w:cs="Times New Roman"/>
          <w:sz w:val="24"/>
          <w:szCs w:val="24"/>
        </w:rPr>
        <w:t>began serving</w:t>
      </w:r>
      <w:r>
        <w:rPr>
          <w:rFonts w:ascii="Times New Roman" w:eastAsia="Times New Roman" w:hAnsi="Times New Roman" w:cs="Times New Roman"/>
          <w:sz w:val="24"/>
          <w:szCs w:val="24"/>
        </w:rPr>
        <w:t xml:space="preserve"> Montevideo.</w:t>
      </w:r>
    </w:p>
    <w:p w14:paraId="057FD4E3" w14:textId="4EF53863" w:rsidR="00147B0F" w:rsidRDefault="004E29EC" w:rsidP="004E29EC">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A farmers’ m</w:t>
      </w:r>
      <w:r w:rsidR="005636B3">
        <w:rPr>
          <w:rFonts w:ascii="Times New Roman" w:eastAsia="Times New Roman" w:hAnsi="Times New Roman" w:cs="Times New Roman"/>
          <w:sz w:val="24"/>
          <w:szCs w:val="24"/>
        </w:rPr>
        <w:t>ar</w:t>
      </w:r>
      <w:r>
        <w:rPr>
          <w:rFonts w:ascii="Times New Roman" w:eastAsia="Times New Roman" w:hAnsi="Times New Roman" w:cs="Times New Roman"/>
          <w:sz w:val="24"/>
          <w:szCs w:val="24"/>
        </w:rPr>
        <w:t>ket started in Granite Falls</w:t>
      </w:r>
      <w:r w:rsidR="005636B3">
        <w:rPr>
          <w:rFonts w:ascii="Times New Roman" w:eastAsia="Times New Roman" w:hAnsi="Times New Roman" w:cs="Times New Roman"/>
          <w:sz w:val="24"/>
          <w:szCs w:val="24"/>
        </w:rPr>
        <w:t xml:space="preserve">. </w:t>
      </w:r>
    </w:p>
    <w:p w14:paraId="44B0FB31" w14:textId="323B0343" w:rsidR="00147B0F" w:rsidRDefault="00022226" w:rsidP="00587006">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w:t>
      </w:r>
      <w:r w:rsidR="005636B3">
        <w:rPr>
          <w:rFonts w:ascii="Times New Roman" w:eastAsia="Times New Roman" w:hAnsi="Times New Roman" w:cs="Times New Roman"/>
          <w:sz w:val="24"/>
          <w:szCs w:val="24"/>
        </w:rPr>
        <w:t xml:space="preserve">Willmar Food Hub began </w:t>
      </w:r>
      <w:r w:rsidR="00587006">
        <w:rPr>
          <w:rFonts w:ascii="Times New Roman" w:eastAsia="Times New Roman" w:hAnsi="Times New Roman" w:cs="Times New Roman"/>
          <w:sz w:val="24"/>
          <w:szCs w:val="24"/>
        </w:rPr>
        <w:t xml:space="preserve">organizing </w:t>
      </w:r>
      <w:r w:rsidR="005636B3">
        <w:rPr>
          <w:rFonts w:ascii="Times New Roman" w:eastAsia="Times New Roman" w:hAnsi="Times New Roman" w:cs="Times New Roman"/>
          <w:sz w:val="24"/>
          <w:szCs w:val="24"/>
        </w:rPr>
        <w:t>with the help of the Willmar Downtown Developmen</w:t>
      </w:r>
      <w:r w:rsidR="004C019C">
        <w:rPr>
          <w:rFonts w:ascii="Times New Roman" w:eastAsia="Times New Roman" w:hAnsi="Times New Roman" w:cs="Times New Roman"/>
          <w:sz w:val="24"/>
          <w:szCs w:val="24"/>
        </w:rPr>
        <w:t>t and a grant from the SW</w:t>
      </w:r>
      <w:r w:rsidR="005636B3">
        <w:rPr>
          <w:rFonts w:ascii="Times New Roman" w:eastAsia="Times New Roman" w:hAnsi="Times New Roman" w:cs="Times New Roman"/>
          <w:sz w:val="24"/>
          <w:szCs w:val="24"/>
        </w:rPr>
        <w:t xml:space="preserve"> R</w:t>
      </w:r>
      <w:r w:rsidR="004C019C">
        <w:rPr>
          <w:rFonts w:ascii="Times New Roman" w:eastAsia="Times New Roman" w:hAnsi="Times New Roman" w:cs="Times New Roman"/>
          <w:sz w:val="24"/>
          <w:szCs w:val="24"/>
        </w:rPr>
        <w:t xml:space="preserve">egional </w:t>
      </w:r>
      <w:r w:rsidR="003A42B0">
        <w:rPr>
          <w:rFonts w:ascii="Times New Roman" w:eastAsia="Times New Roman" w:hAnsi="Times New Roman" w:cs="Times New Roman"/>
          <w:sz w:val="24"/>
          <w:szCs w:val="24"/>
        </w:rPr>
        <w:t>S</w:t>
      </w:r>
      <w:r w:rsidR="004C019C">
        <w:rPr>
          <w:rFonts w:ascii="Times New Roman" w:eastAsia="Times New Roman" w:hAnsi="Times New Roman" w:cs="Times New Roman"/>
          <w:sz w:val="24"/>
          <w:szCs w:val="24"/>
        </w:rPr>
        <w:t xml:space="preserve">ustainable </w:t>
      </w:r>
      <w:r w:rsidR="003A42B0">
        <w:rPr>
          <w:rFonts w:ascii="Times New Roman" w:eastAsia="Times New Roman" w:hAnsi="Times New Roman" w:cs="Times New Roman"/>
          <w:sz w:val="24"/>
          <w:szCs w:val="24"/>
        </w:rPr>
        <w:t>D</w:t>
      </w:r>
      <w:r w:rsidR="004C019C">
        <w:rPr>
          <w:rFonts w:ascii="Times New Roman" w:eastAsia="Times New Roman" w:hAnsi="Times New Roman" w:cs="Times New Roman"/>
          <w:sz w:val="24"/>
          <w:szCs w:val="24"/>
        </w:rPr>
        <w:t xml:space="preserve">evelopment </w:t>
      </w:r>
      <w:r w:rsidR="003A42B0">
        <w:rPr>
          <w:rFonts w:ascii="Times New Roman" w:eastAsia="Times New Roman" w:hAnsi="Times New Roman" w:cs="Times New Roman"/>
          <w:sz w:val="24"/>
          <w:szCs w:val="24"/>
        </w:rPr>
        <w:t>P</w:t>
      </w:r>
      <w:r w:rsidR="004C019C">
        <w:rPr>
          <w:rFonts w:ascii="Times New Roman" w:eastAsia="Times New Roman" w:hAnsi="Times New Roman" w:cs="Times New Roman"/>
          <w:sz w:val="24"/>
          <w:szCs w:val="24"/>
        </w:rPr>
        <w:t>artnership</w:t>
      </w:r>
      <w:r w:rsidR="003A42B0">
        <w:rPr>
          <w:rFonts w:ascii="Times New Roman" w:eastAsia="Times New Roman" w:hAnsi="Times New Roman" w:cs="Times New Roman"/>
          <w:sz w:val="24"/>
          <w:szCs w:val="24"/>
        </w:rPr>
        <w:t xml:space="preserve">. </w:t>
      </w:r>
    </w:p>
    <w:p w14:paraId="54A16296" w14:textId="77777777" w:rsidR="00147B0F" w:rsidRDefault="00147B0F">
      <w:pPr>
        <w:pStyle w:val="Normal1"/>
        <w:rPr>
          <w:rFonts w:ascii="Times New Roman" w:eastAsia="Times New Roman" w:hAnsi="Times New Roman" w:cs="Times New Roman"/>
          <w:sz w:val="24"/>
          <w:szCs w:val="24"/>
        </w:rPr>
      </w:pPr>
    </w:p>
    <w:p w14:paraId="4E5001E3"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2014 - Kerkhoven Farmers’ Market began. </w:t>
      </w:r>
    </w:p>
    <w:p w14:paraId="6E6542CB" w14:textId="62B608C1" w:rsidR="00147B0F" w:rsidRDefault="004E29EC">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Fergus Falls Food Hub was established</w:t>
      </w:r>
      <w:r w:rsidR="005636B3">
        <w:rPr>
          <w:rFonts w:ascii="Times New Roman" w:eastAsia="Times New Roman" w:hAnsi="Times New Roman" w:cs="Times New Roman"/>
          <w:sz w:val="24"/>
          <w:szCs w:val="24"/>
        </w:rPr>
        <w:t>.</w:t>
      </w:r>
    </w:p>
    <w:p w14:paraId="3DC06413" w14:textId="77777777" w:rsidR="00147B0F" w:rsidRDefault="005636B3">
      <w:pPr>
        <w:pStyle w:val="Normal1"/>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backpack program was created in the Montevideo school district to help provide</w:t>
      </w:r>
    </w:p>
    <w:p w14:paraId="679B6824" w14:textId="24820DA4" w:rsidR="00147B0F" w:rsidRDefault="005636B3" w:rsidP="006847DC">
      <w:pPr>
        <w:pStyle w:val="Normal1"/>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meals for kids on the weekend by sending a bag of food home with them. </w:t>
      </w:r>
    </w:p>
    <w:p w14:paraId="18EFCC45" w14:textId="68CEDDCE" w:rsidR="005D06D6" w:rsidRPr="004360F5" w:rsidRDefault="005D06D6" w:rsidP="005D06D6">
      <w:pPr>
        <w:jc w:val="center"/>
        <w:rPr>
          <w:rFonts w:ascii="Times New Roman" w:hAnsi="Times New Roman" w:cs="Times New Roman"/>
          <w:b/>
          <w:color w:val="1F44A6"/>
          <w:sz w:val="32"/>
          <w:szCs w:val="32"/>
        </w:rPr>
      </w:pPr>
      <w:r w:rsidRPr="004360F5">
        <w:rPr>
          <w:rFonts w:ascii="Times New Roman" w:eastAsia="Times New Roman" w:hAnsi="Times New Roman" w:cs="Times New Roman"/>
          <w:b/>
          <w:color w:val="1F44A6"/>
          <w:sz w:val="32"/>
          <w:szCs w:val="32"/>
        </w:rPr>
        <w:br w:type="page"/>
      </w:r>
      <w:r w:rsidRPr="004360F5">
        <w:rPr>
          <w:rFonts w:ascii="Times New Roman" w:hAnsi="Times New Roman" w:cs="Times New Roman"/>
          <w:b/>
          <w:color w:val="1F44A6"/>
          <w:sz w:val="32"/>
          <w:szCs w:val="32"/>
        </w:rPr>
        <w:lastRenderedPageBreak/>
        <w:t>Local Food Market Analysis</w:t>
      </w:r>
      <w:r w:rsidR="006F2BDC">
        <w:rPr>
          <w:rFonts w:ascii="Times New Roman" w:hAnsi="Times New Roman" w:cs="Times New Roman"/>
          <w:b/>
          <w:color w:val="1F44A6"/>
          <w:sz w:val="32"/>
          <w:szCs w:val="32"/>
        </w:rPr>
        <w:t xml:space="preserve"> Summary</w:t>
      </w:r>
    </w:p>
    <w:p w14:paraId="59FA6E36" w14:textId="77777777" w:rsidR="003838A1" w:rsidRPr="003838A1" w:rsidRDefault="003838A1" w:rsidP="005D06D6">
      <w:pPr>
        <w:jc w:val="center"/>
        <w:rPr>
          <w:rFonts w:ascii="Times New Roman" w:hAnsi="Times New Roman" w:cs="Times New Roman"/>
          <w:color w:val="365F91" w:themeColor="accent1" w:themeShade="BF"/>
          <w:sz w:val="24"/>
          <w:szCs w:val="24"/>
        </w:rPr>
      </w:pPr>
    </w:p>
    <w:p w14:paraId="313E2464" w14:textId="6A88AA19" w:rsidR="005D06D6" w:rsidRPr="003838A1" w:rsidRDefault="006F2BDC" w:rsidP="003838A1">
      <w:pPr>
        <w:rPr>
          <w:rFonts w:ascii="Times New Roman" w:hAnsi="Times New Roman" w:cs="Times New Roman"/>
        </w:rPr>
      </w:pPr>
      <w:r>
        <w:rPr>
          <w:rFonts w:ascii="Times New Roman" w:hAnsi="Times New Roman" w:cs="Times New Roman"/>
          <w:sz w:val="24"/>
          <w:szCs w:val="24"/>
        </w:rPr>
        <w:t xml:space="preserve">As part of the Local Foods System Study project, </w:t>
      </w:r>
      <w:r w:rsidR="005D06D6" w:rsidRPr="005D06D6">
        <w:rPr>
          <w:rFonts w:ascii="Times New Roman" w:hAnsi="Times New Roman" w:cs="Times New Roman"/>
          <w:sz w:val="24"/>
          <w:szCs w:val="24"/>
        </w:rPr>
        <w:t>a</w:t>
      </w:r>
      <w:r>
        <w:rPr>
          <w:rFonts w:ascii="Times New Roman" w:hAnsi="Times New Roman" w:cs="Times New Roman"/>
          <w:sz w:val="24"/>
          <w:szCs w:val="24"/>
        </w:rPr>
        <w:t>n analysis</w:t>
      </w:r>
      <w:r w:rsidR="005D06D6" w:rsidRPr="005D06D6">
        <w:rPr>
          <w:rFonts w:ascii="Times New Roman" w:hAnsi="Times New Roman" w:cs="Times New Roman"/>
          <w:sz w:val="24"/>
          <w:szCs w:val="24"/>
        </w:rPr>
        <w:t xml:space="preserve"> </w:t>
      </w:r>
      <w:r>
        <w:rPr>
          <w:rFonts w:ascii="Times New Roman" w:hAnsi="Times New Roman" w:cs="Times New Roman"/>
          <w:sz w:val="24"/>
          <w:szCs w:val="24"/>
        </w:rPr>
        <w:t xml:space="preserve">was conducted from April 2016 to March 2017 </w:t>
      </w:r>
      <w:r w:rsidR="005D06D6" w:rsidRPr="005D06D6">
        <w:rPr>
          <w:rFonts w:ascii="Times New Roman" w:hAnsi="Times New Roman" w:cs="Times New Roman"/>
          <w:sz w:val="24"/>
          <w:szCs w:val="24"/>
        </w:rPr>
        <w:t xml:space="preserve">about the market potential for local foods in the UMVRDC region. Ryan Pesch from the University of </w:t>
      </w:r>
      <w:r>
        <w:rPr>
          <w:rFonts w:ascii="Times New Roman" w:hAnsi="Times New Roman" w:cs="Times New Roman"/>
          <w:sz w:val="24"/>
          <w:szCs w:val="24"/>
        </w:rPr>
        <w:t>Minnesota Extension authored this</w:t>
      </w:r>
      <w:r w:rsidR="005D06D6" w:rsidRPr="005D06D6">
        <w:rPr>
          <w:rFonts w:ascii="Times New Roman" w:hAnsi="Times New Roman" w:cs="Times New Roman"/>
          <w:sz w:val="24"/>
          <w:szCs w:val="24"/>
        </w:rPr>
        <w:t xml:space="preserve"> study</w:t>
      </w:r>
      <w:r>
        <w:rPr>
          <w:rFonts w:ascii="Times New Roman" w:hAnsi="Times New Roman" w:cs="Times New Roman"/>
          <w:sz w:val="24"/>
          <w:szCs w:val="24"/>
        </w:rPr>
        <w:t>, the Local Food Market Analysis</w:t>
      </w:r>
      <w:r w:rsidR="005D06D6" w:rsidRPr="005D06D6">
        <w:rPr>
          <w:rFonts w:ascii="Times New Roman" w:hAnsi="Times New Roman" w:cs="Times New Roman"/>
          <w:sz w:val="24"/>
          <w:szCs w:val="24"/>
        </w:rPr>
        <w:t>. It was done in partnership and sponsorsh</w:t>
      </w:r>
      <w:r w:rsidR="00F85C18">
        <w:rPr>
          <w:rFonts w:ascii="Times New Roman" w:hAnsi="Times New Roman" w:cs="Times New Roman"/>
          <w:sz w:val="24"/>
          <w:szCs w:val="24"/>
        </w:rPr>
        <w:t>ip from RSDP, SHIP, Countrys</w:t>
      </w:r>
      <w:r w:rsidR="005D06D6" w:rsidRPr="005D06D6">
        <w:rPr>
          <w:rFonts w:ascii="Times New Roman" w:hAnsi="Times New Roman" w:cs="Times New Roman"/>
          <w:sz w:val="24"/>
          <w:szCs w:val="24"/>
        </w:rPr>
        <w:t xml:space="preserve">ide Public Health, and the University of Minnesota Extension. The aim of the analysis was to determine the food market of the region and if local foods could become five percent of the food market share.  </w:t>
      </w:r>
    </w:p>
    <w:p w14:paraId="3806E5AC" w14:textId="77777777" w:rsidR="005D06D6" w:rsidRPr="005D06D6" w:rsidRDefault="005D06D6" w:rsidP="005D06D6">
      <w:pPr>
        <w:rPr>
          <w:rFonts w:ascii="Times New Roman" w:hAnsi="Times New Roman" w:cs="Times New Roman"/>
          <w:sz w:val="24"/>
          <w:szCs w:val="24"/>
        </w:rPr>
      </w:pPr>
    </w:p>
    <w:p w14:paraId="7BA5CD0D" w14:textId="65BD09FE" w:rsidR="005D06D6" w:rsidRPr="000E7E48" w:rsidRDefault="000E46F9" w:rsidP="005D06D6">
      <w:pPr>
        <w:rPr>
          <w:rFonts w:ascii="Times New Roman" w:hAnsi="Times New Roman" w:cs="Times New Roman"/>
          <w:b/>
          <w:sz w:val="24"/>
          <w:szCs w:val="24"/>
        </w:rPr>
      </w:pPr>
      <w:r>
        <w:rPr>
          <w:rFonts w:ascii="Times New Roman" w:hAnsi="Times New Roman" w:cs="Times New Roman"/>
          <w:b/>
          <w:sz w:val="24"/>
          <w:szCs w:val="24"/>
        </w:rPr>
        <w:t>Highlights of the Analysis</w:t>
      </w:r>
      <w:r w:rsidR="005D06D6" w:rsidRPr="000E7E48">
        <w:rPr>
          <w:rFonts w:ascii="Times New Roman" w:hAnsi="Times New Roman" w:cs="Times New Roman"/>
          <w:b/>
          <w:sz w:val="24"/>
          <w:szCs w:val="24"/>
        </w:rPr>
        <w:t xml:space="preserve">: </w:t>
      </w:r>
    </w:p>
    <w:p w14:paraId="22B85633" w14:textId="77777777" w:rsidR="005D06D6" w:rsidRPr="005D06D6" w:rsidRDefault="005D06D6" w:rsidP="005D06D6">
      <w:pPr>
        <w:rPr>
          <w:rFonts w:ascii="Times New Roman" w:hAnsi="Times New Roman" w:cs="Times New Roman"/>
          <w:sz w:val="24"/>
          <w:szCs w:val="24"/>
        </w:rPr>
      </w:pPr>
    </w:p>
    <w:p w14:paraId="14CF9A5A" w14:textId="045A2D8F" w:rsidR="005D06D6" w:rsidRPr="006F2BDC" w:rsidRDefault="005D06D6" w:rsidP="005D0A15">
      <w:pPr>
        <w:pStyle w:val="ListParagraph"/>
        <w:numPr>
          <w:ilvl w:val="0"/>
          <w:numId w:val="14"/>
        </w:numPr>
        <w:tabs>
          <w:tab w:val="left" w:pos="360"/>
        </w:tabs>
        <w:ind w:left="360"/>
        <w:rPr>
          <w:rFonts w:ascii="Times New Roman" w:hAnsi="Times New Roman" w:cs="Times New Roman"/>
          <w:sz w:val="24"/>
          <w:szCs w:val="24"/>
        </w:rPr>
      </w:pPr>
      <w:r w:rsidRPr="006F2BDC">
        <w:rPr>
          <w:rFonts w:ascii="Times New Roman" w:hAnsi="Times New Roman" w:cs="Times New Roman"/>
          <w:sz w:val="24"/>
          <w:szCs w:val="24"/>
        </w:rPr>
        <w:t xml:space="preserve">Farms in the UMVRDC region increased from 81 farms in 2007 to 92 farms in 2012. Direct sales to consumers totaled $307,000 in 2007 and </w:t>
      </w:r>
      <w:r w:rsidR="006F2BDC">
        <w:rPr>
          <w:rFonts w:ascii="Times New Roman" w:hAnsi="Times New Roman" w:cs="Times New Roman"/>
          <w:sz w:val="24"/>
          <w:szCs w:val="24"/>
        </w:rPr>
        <w:t>doubled to $654,000 in 2012. This</w:t>
      </w:r>
      <w:r w:rsidRPr="006F2BDC">
        <w:rPr>
          <w:rFonts w:ascii="Times New Roman" w:hAnsi="Times New Roman" w:cs="Times New Roman"/>
          <w:sz w:val="24"/>
          <w:szCs w:val="24"/>
        </w:rPr>
        <w:t xml:space="preserve"> amount of $654,000 </w:t>
      </w:r>
      <w:r w:rsidR="000E46F9">
        <w:rPr>
          <w:rFonts w:ascii="Times New Roman" w:hAnsi="Times New Roman" w:cs="Times New Roman"/>
          <w:sz w:val="24"/>
          <w:szCs w:val="24"/>
        </w:rPr>
        <w:t xml:space="preserve">in direct sales </w:t>
      </w:r>
      <w:r w:rsidRPr="006F2BDC">
        <w:rPr>
          <w:rFonts w:ascii="Times New Roman" w:hAnsi="Times New Roman" w:cs="Times New Roman"/>
          <w:sz w:val="24"/>
          <w:szCs w:val="24"/>
        </w:rPr>
        <w:t xml:space="preserve">represents about 0.5 percent of household spending on food in the region. </w:t>
      </w:r>
      <w:r w:rsidR="00955A1B">
        <w:rPr>
          <w:rFonts w:ascii="Times New Roman" w:hAnsi="Times New Roman" w:cs="Times New Roman"/>
          <w:sz w:val="24"/>
          <w:szCs w:val="24"/>
        </w:rPr>
        <w:t xml:space="preserve">This means local foods sales are a very small portion of total food spending. </w:t>
      </w:r>
    </w:p>
    <w:p w14:paraId="7B612E88" w14:textId="77777777" w:rsidR="005D06D6" w:rsidRPr="005D06D6" w:rsidRDefault="005D06D6" w:rsidP="005D06D6">
      <w:pPr>
        <w:rPr>
          <w:rFonts w:ascii="Times New Roman" w:hAnsi="Times New Roman" w:cs="Times New Roman"/>
          <w:sz w:val="24"/>
          <w:szCs w:val="24"/>
        </w:rPr>
      </w:pPr>
    </w:p>
    <w:p w14:paraId="5A430E51" w14:textId="033DF924" w:rsidR="005D06D6" w:rsidRPr="006F2BDC" w:rsidRDefault="005D06D6" w:rsidP="005D0A15">
      <w:pPr>
        <w:pStyle w:val="ListParagraph"/>
        <w:numPr>
          <w:ilvl w:val="0"/>
          <w:numId w:val="14"/>
        </w:numPr>
        <w:ind w:left="360"/>
        <w:rPr>
          <w:rFonts w:ascii="Times New Roman" w:hAnsi="Times New Roman" w:cs="Times New Roman"/>
          <w:sz w:val="24"/>
          <w:szCs w:val="24"/>
        </w:rPr>
      </w:pPr>
      <w:r w:rsidRPr="006F2BDC">
        <w:rPr>
          <w:rFonts w:ascii="Times New Roman" w:hAnsi="Times New Roman" w:cs="Times New Roman"/>
          <w:sz w:val="24"/>
          <w:szCs w:val="24"/>
        </w:rPr>
        <w:t xml:space="preserve">Together, meat and fresh fruits and vegetables account for $24.5 million spent on food in the region. </w:t>
      </w:r>
      <w:r w:rsidR="00F665E5">
        <w:rPr>
          <w:rFonts w:ascii="Times New Roman" w:hAnsi="Times New Roman" w:cs="Times New Roman"/>
          <w:sz w:val="24"/>
          <w:szCs w:val="24"/>
        </w:rPr>
        <w:t>I</w:t>
      </w:r>
      <w:r w:rsidRPr="00F665E5">
        <w:rPr>
          <w:rFonts w:ascii="Times New Roman" w:hAnsi="Times New Roman" w:cs="Times New Roman"/>
          <w:sz w:val="24"/>
          <w:szCs w:val="24"/>
        </w:rPr>
        <w:t xml:space="preserve">f residents </w:t>
      </w:r>
      <w:r w:rsidR="00F665E5">
        <w:rPr>
          <w:rFonts w:ascii="Times New Roman" w:hAnsi="Times New Roman" w:cs="Times New Roman"/>
          <w:sz w:val="24"/>
          <w:szCs w:val="24"/>
        </w:rPr>
        <w:t xml:space="preserve">in the region </w:t>
      </w:r>
      <w:r w:rsidRPr="00F665E5">
        <w:rPr>
          <w:rFonts w:ascii="Times New Roman" w:hAnsi="Times New Roman" w:cs="Times New Roman"/>
          <w:sz w:val="24"/>
          <w:szCs w:val="24"/>
        </w:rPr>
        <w:t xml:space="preserve">purchased five percent of </w:t>
      </w:r>
      <w:r w:rsidR="00F665E5">
        <w:rPr>
          <w:rFonts w:ascii="Times New Roman" w:hAnsi="Times New Roman" w:cs="Times New Roman"/>
          <w:sz w:val="24"/>
          <w:szCs w:val="24"/>
        </w:rPr>
        <w:t xml:space="preserve">these products </w:t>
      </w:r>
      <w:r w:rsidRPr="00F665E5">
        <w:rPr>
          <w:rFonts w:ascii="Times New Roman" w:hAnsi="Times New Roman" w:cs="Times New Roman"/>
          <w:sz w:val="24"/>
          <w:szCs w:val="24"/>
        </w:rPr>
        <w:t>direct from local operators</w:t>
      </w:r>
      <w:r w:rsidR="00F665E5">
        <w:rPr>
          <w:rFonts w:ascii="Times New Roman" w:hAnsi="Times New Roman" w:cs="Times New Roman"/>
          <w:sz w:val="24"/>
          <w:szCs w:val="24"/>
        </w:rPr>
        <w:t>, f</w:t>
      </w:r>
      <w:r w:rsidR="00F665E5" w:rsidRPr="006F2BDC">
        <w:rPr>
          <w:rFonts w:ascii="Times New Roman" w:hAnsi="Times New Roman" w:cs="Times New Roman"/>
          <w:sz w:val="24"/>
          <w:szCs w:val="24"/>
        </w:rPr>
        <w:t>armers could make $1.2 million in sales</w:t>
      </w:r>
      <w:r w:rsidRPr="00F665E5">
        <w:rPr>
          <w:rFonts w:ascii="Times New Roman" w:hAnsi="Times New Roman" w:cs="Times New Roman"/>
          <w:sz w:val="24"/>
          <w:szCs w:val="24"/>
        </w:rPr>
        <w:t>.</w:t>
      </w:r>
      <w:r w:rsidRPr="006F2BDC">
        <w:rPr>
          <w:rFonts w:ascii="Times New Roman" w:hAnsi="Times New Roman" w:cs="Times New Roman"/>
          <w:sz w:val="24"/>
          <w:szCs w:val="24"/>
        </w:rPr>
        <w:t xml:space="preserve"> </w:t>
      </w:r>
      <w:r w:rsidR="00E44C37">
        <w:rPr>
          <w:rFonts w:ascii="Times New Roman" w:hAnsi="Times New Roman" w:cs="Times New Roman"/>
          <w:sz w:val="24"/>
          <w:szCs w:val="24"/>
        </w:rPr>
        <w:t xml:space="preserve">Since producers sold $654,000 in </w:t>
      </w:r>
      <w:r w:rsidR="00F738F3">
        <w:rPr>
          <w:rFonts w:ascii="Times New Roman" w:hAnsi="Times New Roman" w:cs="Times New Roman"/>
          <w:sz w:val="24"/>
          <w:szCs w:val="24"/>
        </w:rPr>
        <w:t xml:space="preserve">direct </w:t>
      </w:r>
      <w:r w:rsidR="00E44C37">
        <w:rPr>
          <w:rFonts w:ascii="Times New Roman" w:hAnsi="Times New Roman" w:cs="Times New Roman"/>
          <w:sz w:val="24"/>
          <w:szCs w:val="24"/>
        </w:rPr>
        <w:t xml:space="preserve">sales in 2012, this change in purchasing would double direct-to-consumer sales in the region. </w:t>
      </w:r>
    </w:p>
    <w:p w14:paraId="59891D74" w14:textId="77777777" w:rsidR="005D06D6" w:rsidRPr="005D06D6" w:rsidRDefault="005D06D6" w:rsidP="005D06D6">
      <w:pPr>
        <w:rPr>
          <w:rFonts w:ascii="Times New Roman" w:hAnsi="Times New Roman" w:cs="Times New Roman"/>
          <w:sz w:val="24"/>
          <w:szCs w:val="24"/>
        </w:rPr>
      </w:pPr>
    </w:p>
    <w:p w14:paraId="7C3BD7C9" w14:textId="77777777" w:rsidR="005D06D6" w:rsidRPr="006F2BDC" w:rsidRDefault="005D06D6" w:rsidP="005D0A15">
      <w:pPr>
        <w:pStyle w:val="ListParagraph"/>
        <w:numPr>
          <w:ilvl w:val="0"/>
          <w:numId w:val="14"/>
        </w:numPr>
        <w:ind w:left="360"/>
        <w:rPr>
          <w:rFonts w:ascii="Times New Roman" w:hAnsi="Times New Roman" w:cs="Times New Roman"/>
          <w:sz w:val="24"/>
          <w:szCs w:val="24"/>
        </w:rPr>
      </w:pPr>
      <w:r w:rsidRPr="006F2BDC">
        <w:rPr>
          <w:rFonts w:ascii="Times New Roman" w:hAnsi="Times New Roman" w:cs="Times New Roman"/>
          <w:sz w:val="24"/>
          <w:szCs w:val="24"/>
        </w:rPr>
        <w:t xml:space="preserve">Surveys were conducted in 2015 and 2017 of grocery stores, schools, restaurants, and healthcare facilities of the region. Respondents were asked about local food purchases and barriers to buying from local farms. </w:t>
      </w:r>
    </w:p>
    <w:p w14:paraId="1ED22266" w14:textId="77777777" w:rsidR="005D06D6" w:rsidRPr="005D06D6" w:rsidRDefault="005D06D6" w:rsidP="005D06D6">
      <w:pPr>
        <w:rPr>
          <w:rFonts w:ascii="Times New Roman" w:hAnsi="Times New Roman" w:cs="Times New Roman"/>
          <w:sz w:val="24"/>
          <w:szCs w:val="24"/>
        </w:rPr>
      </w:pPr>
    </w:p>
    <w:p w14:paraId="7E7E5793" w14:textId="77777777" w:rsidR="005D06D6" w:rsidRPr="006F2BDC" w:rsidRDefault="005D06D6" w:rsidP="005D0A15">
      <w:pPr>
        <w:pStyle w:val="ListParagraph"/>
        <w:numPr>
          <w:ilvl w:val="0"/>
          <w:numId w:val="14"/>
        </w:numPr>
        <w:ind w:left="360"/>
        <w:rPr>
          <w:rFonts w:ascii="Times New Roman" w:hAnsi="Times New Roman" w:cs="Times New Roman"/>
          <w:sz w:val="24"/>
          <w:szCs w:val="24"/>
        </w:rPr>
      </w:pPr>
      <w:r w:rsidRPr="006F2BDC">
        <w:rPr>
          <w:rFonts w:ascii="Times New Roman" w:hAnsi="Times New Roman" w:cs="Times New Roman"/>
          <w:sz w:val="24"/>
          <w:szCs w:val="24"/>
        </w:rPr>
        <w:t xml:space="preserve">When asked which types of food they purchased direct from farmers, vegetables were the most common type of locally grown food purchased. </w:t>
      </w:r>
    </w:p>
    <w:p w14:paraId="4FF2AF44" w14:textId="77777777" w:rsidR="005D06D6" w:rsidRPr="005D06D6" w:rsidRDefault="005D06D6" w:rsidP="005D06D6">
      <w:pPr>
        <w:rPr>
          <w:rFonts w:ascii="Times New Roman" w:hAnsi="Times New Roman" w:cs="Times New Roman"/>
          <w:sz w:val="24"/>
          <w:szCs w:val="24"/>
        </w:rPr>
      </w:pPr>
    </w:p>
    <w:p w14:paraId="6EBC1419" w14:textId="77777777" w:rsidR="000E46F9" w:rsidRDefault="00091987" w:rsidP="005D0A15">
      <w:pPr>
        <w:pStyle w:val="ListParagraph"/>
        <w:numPr>
          <w:ilvl w:val="0"/>
          <w:numId w:val="14"/>
        </w:numPr>
        <w:ind w:left="360"/>
        <w:rPr>
          <w:rFonts w:ascii="Times New Roman" w:hAnsi="Times New Roman" w:cs="Times New Roman"/>
          <w:sz w:val="24"/>
          <w:szCs w:val="24"/>
        </w:rPr>
      </w:pPr>
      <w:r w:rsidRPr="006F2BDC">
        <w:rPr>
          <w:rFonts w:ascii="Times New Roman" w:hAnsi="Times New Roman" w:cs="Times New Roman"/>
          <w:sz w:val="24"/>
          <w:szCs w:val="24"/>
        </w:rPr>
        <w:t xml:space="preserve">These institutions </w:t>
      </w:r>
      <w:r w:rsidR="005D06D6" w:rsidRPr="006F2BDC">
        <w:rPr>
          <w:rFonts w:ascii="Times New Roman" w:hAnsi="Times New Roman" w:cs="Times New Roman"/>
          <w:sz w:val="24"/>
          <w:szCs w:val="24"/>
        </w:rPr>
        <w:t xml:space="preserve">were asked to rank possible issues as no barrier, </w:t>
      </w:r>
      <w:r w:rsidRPr="006F2BDC">
        <w:rPr>
          <w:rFonts w:ascii="Times New Roman" w:hAnsi="Times New Roman" w:cs="Times New Roman"/>
          <w:sz w:val="24"/>
          <w:szCs w:val="24"/>
        </w:rPr>
        <w:t xml:space="preserve">minor barrier, or major barrier. </w:t>
      </w:r>
    </w:p>
    <w:p w14:paraId="575BAF04" w14:textId="77777777" w:rsidR="000E46F9" w:rsidRDefault="00091987" w:rsidP="005D0A15">
      <w:pPr>
        <w:pStyle w:val="ListParagraph"/>
        <w:numPr>
          <w:ilvl w:val="1"/>
          <w:numId w:val="14"/>
        </w:numPr>
        <w:ind w:left="1080"/>
        <w:rPr>
          <w:rFonts w:ascii="Times New Roman" w:hAnsi="Times New Roman" w:cs="Times New Roman"/>
          <w:sz w:val="24"/>
          <w:szCs w:val="24"/>
        </w:rPr>
      </w:pPr>
      <w:r w:rsidRPr="000E46F9">
        <w:rPr>
          <w:rFonts w:ascii="Times New Roman" w:hAnsi="Times New Roman" w:cs="Times New Roman"/>
          <w:sz w:val="24"/>
          <w:szCs w:val="24"/>
        </w:rPr>
        <w:t>Grocery stores</w:t>
      </w:r>
      <w:r w:rsidR="005D06D6" w:rsidRPr="000E46F9">
        <w:rPr>
          <w:rFonts w:ascii="Times New Roman" w:hAnsi="Times New Roman" w:cs="Times New Roman"/>
          <w:sz w:val="24"/>
          <w:szCs w:val="24"/>
        </w:rPr>
        <w:t xml:space="preserve"> identified negotiating a price and reliable delivery of produce when ripe as the most significant barriers for purchasing from local farms. </w:t>
      </w:r>
    </w:p>
    <w:p w14:paraId="49587918" w14:textId="77777777" w:rsidR="000E46F9" w:rsidRDefault="00091987" w:rsidP="005D0A15">
      <w:pPr>
        <w:pStyle w:val="ListParagraph"/>
        <w:numPr>
          <w:ilvl w:val="1"/>
          <w:numId w:val="14"/>
        </w:numPr>
        <w:ind w:left="1080"/>
        <w:rPr>
          <w:rFonts w:ascii="Times New Roman" w:hAnsi="Times New Roman" w:cs="Times New Roman"/>
          <w:sz w:val="24"/>
          <w:szCs w:val="24"/>
        </w:rPr>
      </w:pPr>
      <w:r w:rsidRPr="000E46F9">
        <w:rPr>
          <w:rFonts w:ascii="Times New Roman" w:hAnsi="Times New Roman" w:cs="Times New Roman"/>
          <w:sz w:val="24"/>
          <w:szCs w:val="24"/>
        </w:rPr>
        <w:t xml:space="preserve">Restaurants </w:t>
      </w:r>
      <w:r w:rsidR="005D06D6" w:rsidRPr="000E46F9">
        <w:rPr>
          <w:rFonts w:ascii="Times New Roman" w:hAnsi="Times New Roman" w:cs="Times New Roman"/>
          <w:sz w:val="24"/>
          <w:szCs w:val="24"/>
        </w:rPr>
        <w:t xml:space="preserve">ranked meeting local farmers and knowing how long an item is available as the largest barriers with reliable delivery as the most significant barrier. </w:t>
      </w:r>
    </w:p>
    <w:p w14:paraId="3C427DB1" w14:textId="622A708C" w:rsidR="005D06D6" w:rsidRPr="000E46F9" w:rsidRDefault="00091987" w:rsidP="005D0A15">
      <w:pPr>
        <w:pStyle w:val="ListParagraph"/>
        <w:numPr>
          <w:ilvl w:val="1"/>
          <w:numId w:val="14"/>
        </w:numPr>
        <w:ind w:left="1080"/>
        <w:rPr>
          <w:rFonts w:ascii="Times New Roman" w:hAnsi="Times New Roman" w:cs="Times New Roman"/>
          <w:sz w:val="24"/>
          <w:szCs w:val="24"/>
        </w:rPr>
      </w:pPr>
      <w:r w:rsidRPr="000E46F9">
        <w:rPr>
          <w:rFonts w:ascii="Times New Roman" w:hAnsi="Times New Roman" w:cs="Times New Roman"/>
          <w:sz w:val="24"/>
          <w:szCs w:val="24"/>
        </w:rPr>
        <w:t>S</w:t>
      </w:r>
      <w:r w:rsidR="005D06D6" w:rsidRPr="000E46F9">
        <w:rPr>
          <w:rFonts w:ascii="Times New Roman" w:hAnsi="Times New Roman" w:cs="Times New Roman"/>
          <w:sz w:val="24"/>
          <w:szCs w:val="24"/>
        </w:rPr>
        <w:t xml:space="preserve">chools and healthcare facilitates ranked meeting local farmers, maintaining shelf life, and negotiating a price as the top barriers with not one issue being the most significant. </w:t>
      </w:r>
    </w:p>
    <w:p w14:paraId="7B8B7FD7" w14:textId="77777777" w:rsidR="00F738F3" w:rsidRDefault="00F738F3" w:rsidP="002118A8">
      <w:pPr>
        <w:rPr>
          <w:rFonts w:ascii="Times New Roman" w:hAnsi="Times New Roman" w:cs="Times New Roman"/>
          <w:sz w:val="16"/>
          <w:szCs w:val="16"/>
        </w:rPr>
      </w:pPr>
    </w:p>
    <w:p w14:paraId="56494ABC" w14:textId="77777777" w:rsidR="002118A8" w:rsidRPr="002118A8" w:rsidRDefault="002118A8" w:rsidP="002118A8">
      <w:pPr>
        <w:rPr>
          <w:rFonts w:ascii="Times New Roman" w:hAnsi="Times New Roman" w:cs="Times New Roman"/>
          <w:sz w:val="16"/>
          <w:szCs w:val="16"/>
        </w:rPr>
      </w:pPr>
      <w:r w:rsidRPr="002118A8">
        <w:rPr>
          <w:rFonts w:ascii="Times New Roman" w:hAnsi="Times New Roman" w:cs="Times New Roman"/>
          <w:sz w:val="16"/>
          <w:szCs w:val="16"/>
        </w:rPr>
        <w:t xml:space="preserve">Secondary data was used for analyzing the food market of the UMVRDC region. The datasets used consisted of sales tax data from the Minnesota Department of Revenue, the Consumer Expenditure Survey data from the U.S. Bureau of Labor Statistics, population and demographic estimates from the U.S. Census Bureau, and food availability and disappearance data from the USDA’s Economic Research Service. </w:t>
      </w:r>
    </w:p>
    <w:p w14:paraId="1BF9764F" w14:textId="2D31563F" w:rsidR="003838A1" w:rsidRPr="004360F5" w:rsidRDefault="005636B3" w:rsidP="007E32A5">
      <w:pPr>
        <w:jc w:val="center"/>
        <w:rPr>
          <w:rFonts w:ascii="Times New Roman" w:eastAsia="Times New Roman" w:hAnsi="Times New Roman" w:cs="Times New Roman"/>
          <w:b/>
          <w:color w:val="1F44A6"/>
          <w:sz w:val="32"/>
          <w:szCs w:val="32"/>
        </w:rPr>
      </w:pPr>
      <w:r w:rsidRPr="004360F5">
        <w:rPr>
          <w:rFonts w:ascii="Times New Roman" w:eastAsia="Times New Roman" w:hAnsi="Times New Roman" w:cs="Times New Roman"/>
          <w:b/>
          <w:color w:val="1F44A6"/>
          <w:sz w:val="32"/>
          <w:szCs w:val="32"/>
        </w:rPr>
        <w:lastRenderedPageBreak/>
        <w:t>Issues and Barriers</w:t>
      </w:r>
    </w:p>
    <w:p w14:paraId="442D7B41" w14:textId="77777777" w:rsidR="003838A1" w:rsidRDefault="003838A1" w:rsidP="003838A1">
      <w:pPr>
        <w:pStyle w:val="Normal1"/>
        <w:rPr>
          <w:rFonts w:ascii="Times New Roman" w:eastAsia="Times New Roman" w:hAnsi="Times New Roman" w:cs="Times New Roman"/>
          <w:sz w:val="24"/>
          <w:szCs w:val="24"/>
        </w:rPr>
      </w:pPr>
    </w:p>
    <w:p w14:paraId="4CC7F10C" w14:textId="3A788A06" w:rsidR="00147B0F" w:rsidRPr="003838A1" w:rsidRDefault="005636B3" w:rsidP="003838A1">
      <w:pPr>
        <w:pStyle w:val="Normal1"/>
        <w:rPr>
          <w:rFonts w:ascii="Times New Roman" w:eastAsia="Times New Roman" w:hAnsi="Times New Roman" w:cs="Times New Roman"/>
          <w:b/>
          <w:color w:val="365F91" w:themeColor="accent1" w:themeShade="BF"/>
          <w:sz w:val="32"/>
          <w:szCs w:val="32"/>
        </w:rPr>
      </w:pPr>
      <w:r>
        <w:rPr>
          <w:rFonts w:ascii="Times New Roman" w:eastAsia="Times New Roman" w:hAnsi="Times New Roman" w:cs="Times New Roman"/>
          <w:sz w:val="24"/>
          <w:szCs w:val="24"/>
        </w:rPr>
        <w:t>In trying to improve the local food</w:t>
      </w:r>
      <w:r w:rsidR="00A85910">
        <w:rPr>
          <w:rFonts w:ascii="Times New Roman" w:eastAsia="Times New Roman" w:hAnsi="Times New Roman" w:cs="Times New Roman"/>
          <w:sz w:val="24"/>
          <w:szCs w:val="24"/>
        </w:rPr>
        <w:t>s</w:t>
      </w:r>
      <w:r w:rsidR="00587006">
        <w:rPr>
          <w:rFonts w:ascii="Times New Roman" w:eastAsia="Times New Roman" w:hAnsi="Times New Roman" w:cs="Times New Roman"/>
          <w:sz w:val="24"/>
          <w:szCs w:val="24"/>
        </w:rPr>
        <w:t xml:space="preserve"> system, it i</w:t>
      </w:r>
      <w:r>
        <w:rPr>
          <w:rFonts w:ascii="Times New Roman" w:eastAsia="Times New Roman" w:hAnsi="Times New Roman" w:cs="Times New Roman"/>
          <w:sz w:val="24"/>
          <w:szCs w:val="24"/>
        </w:rPr>
        <w:t>s important to understand what issues and barriers people face. The UMVRDC and partners reached out to different sectors of the community (growers, r</w:t>
      </w:r>
      <w:r w:rsidR="00A85910">
        <w:rPr>
          <w:rFonts w:ascii="Times New Roman" w:eastAsia="Times New Roman" w:hAnsi="Times New Roman" w:cs="Times New Roman"/>
          <w:sz w:val="24"/>
          <w:szCs w:val="24"/>
        </w:rPr>
        <w:t>estaurants, schools, and healthcare facilities</w:t>
      </w:r>
      <w:r>
        <w:rPr>
          <w:rFonts w:ascii="Times New Roman" w:eastAsia="Times New Roman" w:hAnsi="Times New Roman" w:cs="Times New Roman"/>
          <w:sz w:val="24"/>
          <w:szCs w:val="24"/>
        </w:rPr>
        <w:t>) to assess the situation. On April 19, 2016, a meeting</w:t>
      </w:r>
      <w:r w:rsidR="00EF53D1">
        <w:rPr>
          <w:rFonts w:ascii="Times New Roman" w:eastAsia="Times New Roman" w:hAnsi="Times New Roman" w:cs="Times New Roman"/>
          <w:sz w:val="24"/>
          <w:szCs w:val="24"/>
        </w:rPr>
        <w:t xml:space="preserve"> was held</w:t>
      </w:r>
      <w:r>
        <w:rPr>
          <w:rFonts w:ascii="Times New Roman" w:eastAsia="Times New Roman" w:hAnsi="Times New Roman" w:cs="Times New Roman"/>
          <w:sz w:val="24"/>
          <w:szCs w:val="24"/>
        </w:rPr>
        <w:t xml:space="preserve"> with growers in the region to discuss ideas, issues, and opportunities regarding the local foods system. Many issues were brought up at this meeting. </w:t>
      </w:r>
    </w:p>
    <w:p w14:paraId="2D772EEE" w14:textId="77777777" w:rsidR="00147B0F" w:rsidRDefault="00147B0F">
      <w:pPr>
        <w:pStyle w:val="Normal1"/>
        <w:rPr>
          <w:rFonts w:ascii="Times New Roman" w:eastAsia="Times New Roman" w:hAnsi="Times New Roman" w:cs="Times New Roman"/>
          <w:sz w:val="24"/>
          <w:szCs w:val="24"/>
        </w:rPr>
      </w:pPr>
    </w:p>
    <w:p w14:paraId="50502492"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Issues:</w:t>
      </w:r>
    </w:p>
    <w:p w14:paraId="2D97D327" w14:textId="77777777" w:rsidR="00147B0F" w:rsidRDefault="005636B3" w:rsidP="005D0A15">
      <w:pPr>
        <w:pStyle w:val="Normal1"/>
        <w:numPr>
          <w:ilvl w:val="0"/>
          <w:numId w:val="5"/>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Consumers are willing to drive long distances to buy their food from large stores. </w:t>
      </w:r>
    </w:p>
    <w:p w14:paraId="348C380A" w14:textId="3AAE4B3F" w:rsidR="00147B0F" w:rsidRDefault="00A85910" w:rsidP="005D0A15">
      <w:pPr>
        <w:pStyle w:val="Normal1"/>
        <w:numPr>
          <w:ilvl w:val="0"/>
          <w:numId w:val="5"/>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There i</w:t>
      </w:r>
      <w:r w:rsidR="005636B3">
        <w:rPr>
          <w:rFonts w:ascii="Times New Roman" w:eastAsia="Times New Roman" w:hAnsi="Times New Roman" w:cs="Times New Roman"/>
          <w:sz w:val="24"/>
          <w:szCs w:val="24"/>
        </w:rPr>
        <w:t>s incre</w:t>
      </w:r>
      <w:r>
        <w:rPr>
          <w:rFonts w:ascii="Times New Roman" w:eastAsia="Times New Roman" w:hAnsi="Times New Roman" w:cs="Times New Roman"/>
          <w:sz w:val="24"/>
          <w:szCs w:val="24"/>
        </w:rPr>
        <w:t>ased competition from non-</w:t>
      </w:r>
      <w:r w:rsidR="005636B3">
        <w:rPr>
          <w:rFonts w:ascii="Times New Roman" w:eastAsia="Times New Roman" w:hAnsi="Times New Roman" w:cs="Times New Roman"/>
          <w:sz w:val="24"/>
          <w:szCs w:val="24"/>
        </w:rPr>
        <w:t xml:space="preserve">grocery stores selling food and </w:t>
      </w:r>
      <w:r>
        <w:rPr>
          <w:rFonts w:ascii="Times New Roman" w:eastAsia="Times New Roman" w:hAnsi="Times New Roman" w:cs="Times New Roman"/>
          <w:sz w:val="24"/>
          <w:szCs w:val="24"/>
        </w:rPr>
        <w:t xml:space="preserve">increased </w:t>
      </w:r>
      <w:r w:rsidR="005636B3">
        <w:rPr>
          <w:rFonts w:ascii="Times New Roman" w:eastAsia="Times New Roman" w:hAnsi="Times New Roman" w:cs="Times New Roman"/>
          <w:sz w:val="24"/>
          <w:szCs w:val="24"/>
        </w:rPr>
        <w:t xml:space="preserve">fast food consumption. </w:t>
      </w:r>
    </w:p>
    <w:p w14:paraId="024EAC4E" w14:textId="5CBAB183" w:rsidR="00147B0F" w:rsidRDefault="005636B3" w:rsidP="005D0A15">
      <w:pPr>
        <w:pStyle w:val="Normal1"/>
        <w:numPr>
          <w:ilvl w:val="0"/>
          <w:numId w:val="5"/>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Pricing of </w:t>
      </w:r>
      <w:r w:rsidR="00EF53D1">
        <w:rPr>
          <w:rFonts w:ascii="Times New Roman" w:eastAsia="Times New Roman" w:hAnsi="Times New Roman" w:cs="Times New Roman"/>
          <w:sz w:val="24"/>
          <w:szCs w:val="24"/>
        </w:rPr>
        <w:t xml:space="preserve">locally grown </w:t>
      </w:r>
      <w:r>
        <w:rPr>
          <w:rFonts w:ascii="Times New Roman" w:eastAsia="Times New Roman" w:hAnsi="Times New Roman" w:cs="Times New Roman"/>
          <w:sz w:val="24"/>
          <w:szCs w:val="24"/>
        </w:rPr>
        <w:t xml:space="preserve">produce is too high for some consumers while being too low for farmers to support themselves. </w:t>
      </w:r>
    </w:p>
    <w:p w14:paraId="1F34E98E" w14:textId="77777777" w:rsidR="00147B0F" w:rsidRDefault="005636B3" w:rsidP="005D0A15">
      <w:pPr>
        <w:pStyle w:val="Normal1"/>
        <w:numPr>
          <w:ilvl w:val="0"/>
          <w:numId w:val="5"/>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Most growers already have markets, and many of them are direct markets. </w:t>
      </w:r>
    </w:p>
    <w:p w14:paraId="4BF0AF6D" w14:textId="561F9D40" w:rsidR="00147B0F" w:rsidRDefault="005636B3" w:rsidP="005D0A15">
      <w:pPr>
        <w:pStyle w:val="Normal1"/>
        <w:numPr>
          <w:ilvl w:val="0"/>
          <w:numId w:val="5"/>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Institutions plan</w:t>
      </w:r>
      <w:r w:rsidR="00EF53D1">
        <w:rPr>
          <w:rFonts w:ascii="Times New Roman" w:eastAsia="Times New Roman" w:hAnsi="Times New Roman" w:cs="Times New Roman"/>
          <w:sz w:val="24"/>
          <w:szCs w:val="24"/>
        </w:rPr>
        <w:t xml:space="preserve"> far ahead and therefore buy from large food distribution companies</w:t>
      </w:r>
      <w:r>
        <w:rPr>
          <w:rFonts w:ascii="Times New Roman" w:eastAsia="Times New Roman" w:hAnsi="Times New Roman" w:cs="Times New Roman"/>
          <w:sz w:val="24"/>
          <w:szCs w:val="24"/>
        </w:rPr>
        <w:t xml:space="preserve">. </w:t>
      </w:r>
    </w:p>
    <w:p w14:paraId="6B86B3F9" w14:textId="47DF9F17" w:rsidR="00147B0F" w:rsidRDefault="005636B3" w:rsidP="005D0A15">
      <w:pPr>
        <w:pStyle w:val="Normal1"/>
        <w:numPr>
          <w:ilvl w:val="0"/>
          <w:numId w:val="5"/>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Risk </w:t>
      </w:r>
      <w:r w:rsidR="009D0774">
        <w:rPr>
          <w:rFonts w:ascii="Times New Roman" w:eastAsia="Times New Roman" w:hAnsi="Times New Roman" w:cs="Times New Roman"/>
          <w:sz w:val="24"/>
          <w:szCs w:val="24"/>
        </w:rPr>
        <w:t xml:space="preserve">is a barrier for farmers, especially those trying to start up. </w:t>
      </w:r>
    </w:p>
    <w:p w14:paraId="29B34D52" w14:textId="77777777" w:rsidR="00147B0F" w:rsidRDefault="00147B0F">
      <w:pPr>
        <w:pStyle w:val="Normal1"/>
        <w:rPr>
          <w:rFonts w:ascii="Times New Roman" w:eastAsia="Times New Roman" w:hAnsi="Times New Roman" w:cs="Times New Roman"/>
          <w:sz w:val="24"/>
          <w:szCs w:val="24"/>
        </w:rPr>
      </w:pPr>
    </w:p>
    <w:p w14:paraId="5EAA11FD" w14:textId="27522EF3"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In February of 2017</w:t>
      </w:r>
      <w:r w:rsidR="009D077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 survey was sent out to regional institutions in the foodservice industry to find out the interests and concerns of those involved on the demand side of the food system. R</w:t>
      </w:r>
      <w:r w:rsidR="00A85910">
        <w:rPr>
          <w:rFonts w:ascii="Times New Roman" w:eastAsia="Times New Roman" w:hAnsi="Times New Roman" w:cs="Times New Roman"/>
          <w:sz w:val="24"/>
          <w:szCs w:val="24"/>
        </w:rPr>
        <w:t>estaurants, schools, and health</w:t>
      </w:r>
      <w:r>
        <w:rPr>
          <w:rFonts w:ascii="Times New Roman" w:eastAsia="Times New Roman" w:hAnsi="Times New Roman" w:cs="Times New Roman"/>
          <w:sz w:val="24"/>
          <w:szCs w:val="24"/>
        </w:rPr>
        <w:t xml:space="preserve">care facilities answered the survey. These institutions were asked to rank issues as either a major or minor barrier to selling local foods from farmers. </w:t>
      </w:r>
    </w:p>
    <w:p w14:paraId="3D80F086" w14:textId="77777777" w:rsidR="00147B0F" w:rsidRDefault="00147B0F">
      <w:pPr>
        <w:pStyle w:val="Normal1"/>
        <w:rPr>
          <w:rFonts w:ascii="Times New Roman" w:eastAsia="Times New Roman" w:hAnsi="Times New Roman" w:cs="Times New Roman"/>
          <w:sz w:val="24"/>
          <w:szCs w:val="24"/>
        </w:rPr>
      </w:pPr>
    </w:p>
    <w:p w14:paraId="169827D0"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Top Major Barriers: </w:t>
      </w:r>
    </w:p>
    <w:p w14:paraId="663C15F3" w14:textId="4FD790CE" w:rsidR="00147B0F" w:rsidRDefault="00437E7D">
      <w:pPr>
        <w:pStyle w:val="Normal1"/>
        <w:numPr>
          <w:ilvl w:val="0"/>
          <w:numId w:val="1"/>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Meeting local farmers</w:t>
      </w:r>
    </w:p>
    <w:p w14:paraId="2A22FEBE" w14:textId="3FF96337" w:rsidR="00147B0F" w:rsidRDefault="005636B3">
      <w:pPr>
        <w:pStyle w:val="Normal1"/>
        <w:numPr>
          <w:ilvl w:val="0"/>
          <w:numId w:val="1"/>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Knowin</w:t>
      </w:r>
      <w:r w:rsidR="00437E7D">
        <w:rPr>
          <w:rFonts w:ascii="Times New Roman" w:eastAsia="Times New Roman" w:hAnsi="Times New Roman" w:cs="Times New Roman"/>
          <w:sz w:val="24"/>
          <w:szCs w:val="24"/>
        </w:rPr>
        <w:t>g how long an item is available</w:t>
      </w:r>
      <w:r>
        <w:rPr>
          <w:rFonts w:ascii="Times New Roman" w:eastAsia="Times New Roman" w:hAnsi="Times New Roman" w:cs="Times New Roman"/>
          <w:sz w:val="24"/>
          <w:szCs w:val="24"/>
        </w:rPr>
        <w:t xml:space="preserve"> </w:t>
      </w:r>
    </w:p>
    <w:p w14:paraId="1B939558" w14:textId="3449AAAC" w:rsidR="00147B0F" w:rsidRDefault="00437E7D">
      <w:pPr>
        <w:pStyle w:val="Normal1"/>
        <w:numPr>
          <w:ilvl w:val="0"/>
          <w:numId w:val="1"/>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Reliable delivery</w:t>
      </w:r>
      <w:r w:rsidR="005636B3">
        <w:rPr>
          <w:rFonts w:ascii="Times New Roman" w:eastAsia="Times New Roman" w:hAnsi="Times New Roman" w:cs="Times New Roman"/>
          <w:sz w:val="24"/>
          <w:szCs w:val="24"/>
        </w:rPr>
        <w:t xml:space="preserve"> </w:t>
      </w:r>
    </w:p>
    <w:p w14:paraId="07D50E0A" w14:textId="7A455B4E" w:rsidR="00147B0F" w:rsidRDefault="005636B3">
      <w:pPr>
        <w:pStyle w:val="Normal1"/>
        <w:numPr>
          <w:ilvl w:val="0"/>
          <w:numId w:val="1"/>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Negot</w:t>
      </w:r>
      <w:r w:rsidR="00437E7D">
        <w:rPr>
          <w:rFonts w:ascii="Times New Roman" w:eastAsia="Times New Roman" w:hAnsi="Times New Roman" w:cs="Times New Roman"/>
          <w:sz w:val="24"/>
          <w:szCs w:val="24"/>
        </w:rPr>
        <w:t>iating amount and delivery time</w:t>
      </w:r>
    </w:p>
    <w:p w14:paraId="13884A89" w14:textId="77777777" w:rsidR="00147B0F" w:rsidRDefault="00147B0F">
      <w:pPr>
        <w:pStyle w:val="Normal1"/>
        <w:rPr>
          <w:rFonts w:ascii="Times New Roman" w:eastAsia="Times New Roman" w:hAnsi="Times New Roman" w:cs="Times New Roman"/>
          <w:sz w:val="24"/>
          <w:szCs w:val="24"/>
        </w:rPr>
      </w:pPr>
    </w:p>
    <w:p w14:paraId="6EA02662"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Top Minor Barriers: </w:t>
      </w:r>
    </w:p>
    <w:p w14:paraId="10ED7BC9" w14:textId="3453401C" w:rsidR="00147B0F" w:rsidRDefault="005636B3">
      <w:pPr>
        <w:pStyle w:val="Normal1"/>
        <w:numPr>
          <w:ilvl w:val="0"/>
          <w:numId w:val="3"/>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Purchas</w:t>
      </w:r>
      <w:r w:rsidR="00437E7D">
        <w:rPr>
          <w:rFonts w:ascii="Times New Roman" w:eastAsia="Times New Roman" w:hAnsi="Times New Roman" w:cs="Times New Roman"/>
          <w:sz w:val="24"/>
          <w:szCs w:val="24"/>
        </w:rPr>
        <w:t>ing enough to fill the shelves</w:t>
      </w:r>
    </w:p>
    <w:p w14:paraId="01B27D01" w14:textId="4076655C" w:rsidR="00147B0F" w:rsidRDefault="006847DC">
      <w:pPr>
        <w:pStyle w:val="Normal1"/>
        <w:numPr>
          <w:ilvl w:val="0"/>
          <w:numId w:val="3"/>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Maintaining shelf </w:t>
      </w:r>
      <w:r w:rsidR="00437E7D">
        <w:rPr>
          <w:rFonts w:ascii="Times New Roman" w:eastAsia="Times New Roman" w:hAnsi="Times New Roman" w:cs="Times New Roman"/>
          <w:sz w:val="24"/>
          <w:szCs w:val="24"/>
        </w:rPr>
        <w:t>life of local foods</w:t>
      </w:r>
    </w:p>
    <w:p w14:paraId="37723E92" w14:textId="4ABB4625" w:rsidR="00147B0F" w:rsidRDefault="005636B3" w:rsidP="005D0A15">
      <w:pPr>
        <w:pStyle w:val="Normal1"/>
        <w:numPr>
          <w:ilvl w:val="0"/>
          <w:numId w:val="4"/>
        </w:numPr>
        <w:ind w:hanging="36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Negotiating a purc</w:t>
      </w:r>
      <w:r w:rsidR="00437E7D">
        <w:rPr>
          <w:rFonts w:ascii="Times New Roman" w:eastAsia="Times New Roman" w:hAnsi="Times New Roman" w:cs="Times New Roman"/>
          <w:sz w:val="24"/>
          <w:szCs w:val="24"/>
        </w:rPr>
        <w:t>hase price</w:t>
      </w:r>
    </w:p>
    <w:p w14:paraId="34D72B27" w14:textId="77777777" w:rsidR="00147B0F" w:rsidRDefault="00147B0F">
      <w:pPr>
        <w:pStyle w:val="Normal1"/>
        <w:rPr>
          <w:rFonts w:ascii="Times New Roman" w:eastAsia="Times New Roman" w:hAnsi="Times New Roman" w:cs="Times New Roman"/>
          <w:sz w:val="24"/>
          <w:szCs w:val="24"/>
        </w:rPr>
      </w:pPr>
    </w:p>
    <w:p w14:paraId="485D9308" w14:textId="4C43F30C" w:rsidR="003838A1" w:rsidRDefault="003838A1">
      <w:pPr>
        <w:rPr>
          <w:rFonts w:ascii="Times New Roman" w:eastAsia="Times New Roman" w:hAnsi="Times New Roman" w:cs="Times New Roman"/>
          <w:b/>
          <w:color w:val="365F91" w:themeColor="accent1" w:themeShade="BF"/>
          <w:sz w:val="32"/>
          <w:szCs w:val="32"/>
        </w:rPr>
      </w:pPr>
      <w:bookmarkStart w:id="1" w:name="_i1b7545wgsqv" w:colFirst="0" w:colLast="0"/>
      <w:bookmarkStart w:id="2" w:name="_u6u1owjumt8i" w:colFirst="0" w:colLast="0"/>
      <w:bookmarkEnd w:id="1"/>
      <w:bookmarkEnd w:id="2"/>
    </w:p>
    <w:p w14:paraId="65CFF7FC" w14:textId="77777777" w:rsidR="00CE7B31" w:rsidRDefault="00CE7B31">
      <w:pPr>
        <w:rPr>
          <w:rFonts w:ascii="Times New Roman" w:eastAsia="Times New Roman" w:hAnsi="Times New Roman" w:cs="Times New Roman"/>
          <w:b/>
          <w:color w:val="365F91" w:themeColor="accent1" w:themeShade="BF"/>
          <w:sz w:val="32"/>
          <w:szCs w:val="32"/>
        </w:rPr>
      </w:pPr>
    </w:p>
    <w:p w14:paraId="016FF7A9" w14:textId="77777777" w:rsidR="009D0774" w:rsidRDefault="009D0774">
      <w:pPr>
        <w:rPr>
          <w:rFonts w:ascii="Times New Roman" w:eastAsia="Times New Roman" w:hAnsi="Times New Roman" w:cs="Times New Roman"/>
          <w:b/>
          <w:color w:val="1F44A6"/>
          <w:sz w:val="32"/>
          <w:szCs w:val="32"/>
        </w:rPr>
      </w:pPr>
      <w:r>
        <w:rPr>
          <w:rFonts w:ascii="Times New Roman" w:eastAsia="Times New Roman" w:hAnsi="Times New Roman" w:cs="Times New Roman"/>
          <w:b/>
          <w:color w:val="1F44A6"/>
          <w:sz w:val="32"/>
          <w:szCs w:val="32"/>
        </w:rPr>
        <w:br w:type="page"/>
      </w:r>
    </w:p>
    <w:p w14:paraId="0540BCB9" w14:textId="68E70321" w:rsidR="00147B0F" w:rsidRPr="004360F5" w:rsidRDefault="00853F0D" w:rsidP="005D06D6">
      <w:pPr>
        <w:pStyle w:val="Heading1"/>
        <w:keepNext w:val="0"/>
        <w:keepLines w:val="0"/>
        <w:spacing w:before="0"/>
        <w:contextualSpacing w:val="0"/>
        <w:jc w:val="center"/>
        <w:rPr>
          <w:rFonts w:ascii="Times New Roman" w:eastAsia="Times New Roman" w:hAnsi="Times New Roman" w:cs="Times New Roman"/>
          <w:b/>
          <w:color w:val="1F44A6"/>
          <w:sz w:val="32"/>
          <w:szCs w:val="32"/>
        </w:rPr>
      </w:pPr>
      <w:r w:rsidRPr="004360F5">
        <w:rPr>
          <w:rFonts w:ascii="Times New Roman" w:eastAsia="Times New Roman" w:hAnsi="Times New Roman" w:cs="Times New Roman"/>
          <w:b/>
          <w:color w:val="1F44A6"/>
          <w:sz w:val="32"/>
          <w:szCs w:val="32"/>
        </w:rPr>
        <w:lastRenderedPageBreak/>
        <w:t xml:space="preserve">What Could We Do Next to Improve </w:t>
      </w:r>
      <w:r w:rsidR="00B86666" w:rsidRPr="004360F5">
        <w:rPr>
          <w:rFonts w:ascii="Times New Roman" w:eastAsia="Times New Roman" w:hAnsi="Times New Roman" w:cs="Times New Roman"/>
          <w:b/>
          <w:color w:val="1F44A6"/>
          <w:sz w:val="32"/>
          <w:szCs w:val="32"/>
        </w:rPr>
        <w:t>the</w:t>
      </w:r>
      <w:r w:rsidRPr="004360F5">
        <w:rPr>
          <w:rFonts w:ascii="Times New Roman" w:eastAsia="Times New Roman" w:hAnsi="Times New Roman" w:cs="Times New Roman"/>
          <w:b/>
          <w:color w:val="1F44A6"/>
          <w:sz w:val="32"/>
          <w:szCs w:val="32"/>
        </w:rPr>
        <w:t xml:space="preserve"> Local F</w:t>
      </w:r>
      <w:r w:rsidR="005636B3" w:rsidRPr="004360F5">
        <w:rPr>
          <w:rFonts w:ascii="Times New Roman" w:eastAsia="Times New Roman" w:hAnsi="Times New Roman" w:cs="Times New Roman"/>
          <w:b/>
          <w:color w:val="1F44A6"/>
          <w:sz w:val="32"/>
          <w:szCs w:val="32"/>
        </w:rPr>
        <w:t>oo</w:t>
      </w:r>
      <w:r w:rsidRPr="004360F5">
        <w:rPr>
          <w:rFonts w:ascii="Times New Roman" w:eastAsia="Times New Roman" w:hAnsi="Times New Roman" w:cs="Times New Roman"/>
          <w:b/>
          <w:color w:val="1F44A6"/>
          <w:sz w:val="32"/>
          <w:szCs w:val="32"/>
        </w:rPr>
        <w:t>ds S</w:t>
      </w:r>
      <w:r w:rsidR="005636B3" w:rsidRPr="004360F5">
        <w:rPr>
          <w:rFonts w:ascii="Times New Roman" w:eastAsia="Times New Roman" w:hAnsi="Times New Roman" w:cs="Times New Roman"/>
          <w:b/>
          <w:color w:val="1F44A6"/>
          <w:sz w:val="32"/>
          <w:szCs w:val="32"/>
        </w:rPr>
        <w:t>ystem?</w:t>
      </w:r>
    </w:p>
    <w:p w14:paraId="1FDE39F1" w14:textId="77777777" w:rsidR="003838A1" w:rsidRPr="003838A1" w:rsidRDefault="003838A1" w:rsidP="003838A1">
      <w:pPr>
        <w:pStyle w:val="Normal1"/>
        <w:rPr>
          <w:rFonts w:ascii="Times New Roman" w:hAnsi="Times New Roman" w:cs="Times New Roman"/>
          <w:sz w:val="24"/>
          <w:szCs w:val="24"/>
        </w:rPr>
      </w:pPr>
    </w:p>
    <w:p w14:paraId="4DA9632D" w14:textId="17F26710" w:rsidR="005D06D6" w:rsidRDefault="00316A56" w:rsidP="005D06D6">
      <w:pPr>
        <w:pStyle w:val="Normal1"/>
        <w:rPr>
          <w:rFonts w:ascii="Times New Roman" w:hAnsi="Times New Roman" w:cs="Times New Roman"/>
          <w:sz w:val="24"/>
          <w:szCs w:val="24"/>
        </w:rPr>
      </w:pPr>
      <w:r>
        <w:rPr>
          <w:rFonts w:ascii="Times New Roman" w:hAnsi="Times New Roman" w:cs="Times New Roman"/>
          <w:sz w:val="24"/>
          <w:szCs w:val="24"/>
        </w:rPr>
        <w:t>After hosting meetings and discussing with community members, t</w:t>
      </w:r>
      <w:r w:rsidR="00BA19D9">
        <w:rPr>
          <w:rFonts w:ascii="Times New Roman" w:hAnsi="Times New Roman" w:cs="Times New Roman"/>
          <w:sz w:val="24"/>
          <w:szCs w:val="24"/>
        </w:rPr>
        <w:t xml:space="preserve">he UMVRDC and partners compiled a list of action steps </w:t>
      </w:r>
      <w:r>
        <w:rPr>
          <w:rFonts w:ascii="Times New Roman" w:hAnsi="Times New Roman" w:cs="Times New Roman"/>
          <w:sz w:val="24"/>
          <w:szCs w:val="24"/>
        </w:rPr>
        <w:t>related</w:t>
      </w:r>
      <w:r w:rsidR="00BA19D9">
        <w:rPr>
          <w:rFonts w:ascii="Times New Roman" w:hAnsi="Times New Roman" w:cs="Times New Roman"/>
          <w:sz w:val="24"/>
          <w:szCs w:val="24"/>
        </w:rPr>
        <w:t xml:space="preserve"> to </w:t>
      </w:r>
      <w:r>
        <w:rPr>
          <w:rFonts w:ascii="Times New Roman" w:hAnsi="Times New Roman" w:cs="Times New Roman"/>
          <w:sz w:val="24"/>
          <w:szCs w:val="24"/>
        </w:rPr>
        <w:t xml:space="preserve">improving </w:t>
      </w:r>
      <w:r w:rsidR="00BA19D9">
        <w:rPr>
          <w:rFonts w:ascii="Times New Roman" w:hAnsi="Times New Roman" w:cs="Times New Roman"/>
          <w:sz w:val="24"/>
          <w:szCs w:val="24"/>
        </w:rPr>
        <w:t xml:space="preserve">the local foods system. The actions steps are divided into five overarching categories with subcategories within each one. </w:t>
      </w:r>
    </w:p>
    <w:p w14:paraId="5468C6EB" w14:textId="77777777" w:rsidR="00BA19D9" w:rsidRPr="005D06D6" w:rsidRDefault="00BA19D9" w:rsidP="005D06D6">
      <w:pPr>
        <w:pStyle w:val="Normal1"/>
        <w:rPr>
          <w:rFonts w:ascii="Times New Roman" w:hAnsi="Times New Roman" w:cs="Times New Roman"/>
          <w:sz w:val="24"/>
          <w:szCs w:val="24"/>
        </w:rPr>
      </w:pPr>
    </w:p>
    <w:p w14:paraId="1F94BDC8" w14:textId="76C3921F" w:rsidR="00147B0F" w:rsidRPr="006E0654" w:rsidRDefault="00BA19D9">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The Five Categories of Action S</w:t>
      </w:r>
      <w:r w:rsidR="005636B3" w:rsidRPr="006E0654">
        <w:rPr>
          <w:rFonts w:ascii="Times New Roman" w:eastAsia="Times New Roman" w:hAnsi="Times New Roman" w:cs="Times New Roman"/>
          <w:sz w:val="24"/>
          <w:szCs w:val="24"/>
        </w:rPr>
        <w:t>teps: Community Building, Food Availability and Food Skills, Farm Business Planning and Farmer Recrui</w:t>
      </w:r>
      <w:r w:rsidR="006E0654" w:rsidRPr="006E0654">
        <w:rPr>
          <w:rFonts w:ascii="Times New Roman" w:eastAsia="Times New Roman" w:hAnsi="Times New Roman" w:cs="Times New Roman"/>
          <w:sz w:val="24"/>
          <w:szCs w:val="24"/>
        </w:rPr>
        <w:t xml:space="preserve">tment, Marketing, </w:t>
      </w:r>
      <w:r w:rsidR="006E0654">
        <w:rPr>
          <w:rFonts w:ascii="Times New Roman" w:eastAsia="Times New Roman" w:hAnsi="Times New Roman" w:cs="Times New Roman"/>
          <w:sz w:val="24"/>
          <w:szCs w:val="24"/>
        </w:rPr>
        <w:t xml:space="preserve">and </w:t>
      </w:r>
      <w:r w:rsidR="006E0654" w:rsidRPr="006E0654">
        <w:rPr>
          <w:rFonts w:ascii="Times New Roman" w:eastAsia="Times New Roman" w:hAnsi="Times New Roman" w:cs="Times New Roman"/>
          <w:sz w:val="24"/>
          <w:szCs w:val="24"/>
        </w:rPr>
        <w:t>Distribution</w:t>
      </w:r>
      <w:r w:rsidR="006E0654">
        <w:rPr>
          <w:rFonts w:ascii="Times New Roman" w:eastAsia="Times New Roman" w:hAnsi="Times New Roman" w:cs="Times New Roman"/>
          <w:sz w:val="24"/>
          <w:szCs w:val="24"/>
        </w:rPr>
        <w:t xml:space="preserve">. </w:t>
      </w:r>
    </w:p>
    <w:p w14:paraId="28415A74" w14:textId="77777777" w:rsidR="00147B0F" w:rsidRDefault="005636B3">
      <w:pPr>
        <w:pStyle w:val="Heading3"/>
        <w:keepNext w:val="0"/>
        <w:keepLines w:val="0"/>
        <w:spacing w:before="280"/>
        <w:contextualSpacing w:val="0"/>
        <w:rPr>
          <w:rFonts w:ascii="Times New Roman" w:eastAsia="Times New Roman" w:hAnsi="Times New Roman" w:cs="Times New Roman"/>
          <w:b/>
          <w:color w:val="000000"/>
          <w:sz w:val="24"/>
          <w:szCs w:val="24"/>
        </w:rPr>
      </w:pPr>
      <w:bookmarkStart w:id="3" w:name="_eu9i5neea5zw" w:colFirst="0" w:colLast="0"/>
      <w:bookmarkEnd w:id="3"/>
      <w:r>
        <w:rPr>
          <w:rFonts w:ascii="Times New Roman" w:eastAsia="Times New Roman" w:hAnsi="Times New Roman" w:cs="Times New Roman"/>
          <w:b/>
          <w:color w:val="000000"/>
          <w:sz w:val="24"/>
          <w:szCs w:val="24"/>
        </w:rPr>
        <w:t>Community Building</w:t>
      </w:r>
    </w:p>
    <w:p w14:paraId="7E4753A6" w14:textId="77777777" w:rsidR="006E0654" w:rsidRDefault="005636B3" w:rsidP="00350D93">
      <w:pPr>
        <w:pStyle w:val="Normal1"/>
        <w:spacing w:after="2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Social networking: </w:t>
      </w:r>
    </w:p>
    <w:p w14:paraId="5726B3A9" w14:textId="0DF7CB42" w:rsidR="00147B0F" w:rsidRDefault="005636B3" w:rsidP="005D0A15">
      <w:pPr>
        <w:pStyle w:val="Normal1"/>
        <w:numPr>
          <w:ilvl w:val="0"/>
          <w:numId w:val="7"/>
        </w:numPr>
        <w:spacing w:after="2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Start a Facebook page for local farmers. Explore who could be </w:t>
      </w:r>
      <w:r w:rsidR="00316A56">
        <w:rPr>
          <w:rFonts w:ascii="Times New Roman" w:eastAsia="Times New Roman" w:hAnsi="Times New Roman" w:cs="Times New Roman"/>
          <w:sz w:val="24"/>
          <w:szCs w:val="24"/>
        </w:rPr>
        <w:t xml:space="preserve">an </w:t>
      </w:r>
      <w:r>
        <w:rPr>
          <w:rFonts w:ascii="Times New Roman" w:eastAsia="Times New Roman" w:hAnsi="Times New Roman" w:cs="Times New Roman"/>
          <w:sz w:val="24"/>
          <w:szCs w:val="24"/>
        </w:rPr>
        <w:t>administrator.</w:t>
      </w:r>
    </w:p>
    <w:p w14:paraId="5839C14F" w14:textId="77777777" w:rsidR="00350D93"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Utilize rummage sale sites for local produce sales.</w:t>
      </w:r>
    </w:p>
    <w:p w14:paraId="06AFC60E" w14:textId="77777777" w:rsidR="00350D93" w:rsidRDefault="00350D93" w:rsidP="00350D93">
      <w:pPr>
        <w:pStyle w:val="Normal1"/>
        <w:spacing w:after="200"/>
        <w:contextualSpacing/>
        <w:rPr>
          <w:rFonts w:ascii="Times New Roman" w:eastAsia="Times New Roman" w:hAnsi="Times New Roman" w:cs="Times New Roman"/>
          <w:sz w:val="24"/>
          <w:szCs w:val="24"/>
        </w:rPr>
      </w:pPr>
    </w:p>
    <w:p w14:paraId="2FD82BB6" w14:textId="3AB9D867" w:rsidR="00147B0F" w:rsidRDefault="005636B3" w:rsidP="00350D93">
      <w:pPr>
        <w:pStyle w:val="Normal1"/>
        <w:spacing w:after="200" w:line="240" w:lineRule="auto"/>
        <w:contextualSpacing/>
        <w:rPr>
          <w:rFonts w:ascii="Times New Roman" w:eastAsia="Times New Roman" w:hAnsi="Times New Roman" w:cs="Times New Roman"/>
          <w:sz w:val="24"/>
          <w:szCs w:val="24"/>
        </w:rPr>
      </w:pPr>
      <w:r w:rsidRPr="00350D93">
        <w:rPr>
          <w:rFonts w:ascii="Times New Roman" w:eastAsia="Times New Roman" w:hAnsi="Times New Roman" w:cs="Times New Roman"/>
          <w:sz w:val="24"/>
          <w:szCs w:val="24"/>
        </w:rPr>
        <w:t xml:space="preserve">In-person networking: </w:t>
      </w:r>
    </w:p>
    <w:p w14:paraId="204DCA60" w14:textId="77777777" w:rsidR="00350D93" w:rsidRPr="00350D93" w:rsidRDefault="00350D93" w:rsidP="00350D93">
      <w:pPr>
        <w:pStyle w:val="Normal1"/>
        <w:spacing w:after="200" w:line="240" w:lineRule="auto"/>
        <w:contextualSpacing/>
        <w:rPr>
          <w:rFonts w:ascii="Times New Roman" w:eastAsia="Times New Roman" w:hAnsi="Times New Roman" w:cs="Times New Roman"/>
          <w:sz w:val="24"/>
          <w:szCs w:val="24"/>
        </w:rPr>
      </w:pPr>
    </w:p>
    <w:p w14:paraId="1311AD6E" w14:textId="4C5ACD48" w:rsidR="00147B0F" w:rsidRDefault="005636B3" w:rsidP="005D0A15">
      <w:pPr>
        <w:pStyle w:val="Normal1"/>
        <w:numPr>
          <w:ilvl w:val="0"/>
          <w:numId w:val="7"/>
        </w:numPr>
        <w:spacing w:after="200" w:line="240" w:lineRule="auto"/>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Find ways that get growers and institutions/restaurants/etc. together on a recurring basis.</w:t>
      </w:r>
    </w:p>
    <w:p w14:paraId="6F776D7A" w14:textId="77777777" w:rsidR="00350D93" w:rsidRDefault="00350D93" w:rsidP="00350D93">
      <w:pPr>
        <w:pStyle w:val="Normal1"/>
        <w:spacing w:after="200"/>
        <w:ind w:left="720"/>
        <w:contextualSpacing/>
        <w:rPr>
          <w:rFonts w:ascii="Times New Roman" w:eastAsia="Times New Roman" w:hAnsi="Times New Roman" w:cs="Times New Roman"/>
          <w:sz w:val="24"/>
          <w:szCs w:val="24"/>
        </w:rPr>
      </w:pPr>
    </w:p>
    <w:p w14:paraId="283703F1"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 mechanisms to get people to eat together, as a way to build community around food.</w:t>
      </w:r>
    </w:p>
    <w:p w14:paraId="6E909396" w14:textId="77777777" w:rsidR="00350D93" w:rsidRDefault="00350D93" w:rsidP="00350D93">
      <w:pPr>
        <w:pStyle w:val="Normal1"/>
        <w:spacing w:after="200"/>
        <w:contextualSpacing/>
        <w:rPr>
          <w:rFonts w:ascii="Times New Roman" w:eastAsia="Times New Roman" w:hAnsi="Times New Roman" w:cs="Times New Roman"/>
          <w:sz w:val="24"/>
          <w:szCs w:val="24"/>
        </w:rPr>
      </w:pPr>
    </w:p>
    <w:p w14:paraId="619F0A1E" w14:textId="77777777" w:rsidR="00147B0F" w:rsidRDefault="005636B3">
      <w:pPr>
        <w:pStyle w:val="Normal1"/>
        <w:spacing w:after="2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Community-building as promotion (repeated under marketing): </w:t>
      </w:r>
    </w:p>
    <w:p w14:paraId="2D540B5F" w14:textId="15393AF1"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Host community events or meals to promote local foods.</w:t>
      </w:r>
    </w:p>
    <w:p w14:paraId="53AFE378" w14:textId="77777777" w:rsidR="00350D93" w:rsidRDefault="00350D93" w:rsidP="00350D93">
      <w:pPr>
        <w:pStyle w:val="Normal1"/>
        <w:spacing w:after="200"/>
        <w:ind w:left="720"/>
        <w:contextualSpacing/>
        <w:rPr>
          <w:rFonts w:ascii="Times New Roman" w:eastAsia="Times New Roman" w:hAnsi="Times New Roman" w:cs="Times New Roman"/>
          <w:sz w:val="24"/>
          <w:szCs w:val="24"/>
        </w:rPr>
      </w:pPr>
    </w:p>
    <w:p w14:paraId="0C4519A0"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Work with a high-quality chef to utilize local foods, thus marketing the region and local foods.</w:t>
      </w:r>
    </w:p>
    <w:p w14:paraId="1DB66011" w14:textId="77777777" w:rsidR="00350D93" w:rsidRDefault="00350D93" w:rsidP="00350D93">
      <w:pPr>
        <w:pStyle w:val="Normal1"/>
        <w:spacing w:after="200"/>
        <w:contextualSpacing/>
        <w:rPr>
          <w:rFonts w:ascii="Times New Roman" w:eastAsia="Times New Roman" w:hAnsi="Times New Roman" w:cs="Times New Roman"/>
          <w:sz w:val="24"/>
          <w:szCs w:val="24"/>
        </w:rPr>
      </w:pPr>
    </w:p>
    <w:p w14:paraId="51F4C7FF"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Clarify that “eating local” does not have to be an issue between organic vs. non-organic.</w:t>
      </w:r>
    </w:p>
    <w:p w14:paraId="4E45E261" w14:textId="77777777" w:rsidR="00350D93" w:rsidRDefault="00350D93" w:rsidP="00350D93">
      <w:pPr>
        <w:pStyle w:val="Normal1"/>
        <w:spacing w:after="200"/>
        <w:contextualSpacing/>
        <w:rPr>
          <w:rFonts w:ascii="Times New Roman" w:eastAsia="Times New Roman" w:hAnsi="Times New Roman" w:cs="Times New Roman"/>
          <w:sz w:val="24"/>
          <w:szCs w:val="24"/>
        </w:rPr>
      </w:pPr>
    </w:p>
    <w:p w14:paraId="36A9564E"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Connect local farmers to one another so they can cross promote each other.</w:t>
      </w:r>
    </w:p>
    <w:p w14:paraId="68A31F24" w14:textId="77777777" w:rsidR="00350D93" w:rsidRDefault="00350D93" w:rsidP="00350D93">
      <w:pPr>
        <w:pStyle w:val="Normal1"/>
        <w:spacing w:after="200"/>
        <w:contextualSpacing/>
        <w:rPr>
          <w:rFonts w:ascii="Times New Roman" w:eastAsia="Times New Roman" w:hAnsi="Times New Roman" w:cs="Times New Roman"/>
          <w:sz w:val="24"/>
          <w:szCs w:val="24"/>
        </w:rPr>
      </w:pPr>
    </w:p>
    <w:p w14:paraId="1960D1EB"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Work to get multi-agency involvement in marketing and growing interest.</w:t>
      </w:r>
    </w:p>
    <w:p w14:paraId="62A684BB" w14:textId="77777777" w:rsidR="00350D93" w:rsidRDefault="00350D93" w:rsidP="00350D93">
      <w:pPr>
        <w:pStyle w:val="Normal1"/>
        <w:spacing w:after="200"/>
        <w:contextualSpacing/>
        <w:rPr>
          <w:rFonts w:ascii="Times New Roman" w:eastAsia="Times New Roman" w:hAnsi="Times New Roman" w:cs="Times New Roman"/>
          <w:sz w:val="24"/>
          <w:szCs w:val="24"/>
        </w:rPr>
      </w:pPr>
    </w:p>
    <w:p w14:paraId="3261E735" w14:textId="77777777" w:rsidR="00147B0F" w:rsidRDefault="005636B3">
      <w:pPr>
        <w:pStyle w:val="Normal1"/>
        <w:spacing w:after="200"/>
        <w:rPr>
          <w:rFonts w:ascii="Times New Roman" w:eastAsia="Times New Roman" w:hAnsi="Times New Roman" w:cs="Times New Roman"/>
          <w:sz w:val="24"/>
          <w:szCs w:val="24"/>
        </w:rPr>
      </w:pPr>
      <w:r>
        <w:rPr>
          <w:rFonts w:ascii="Times New Roman" w:eastAsia="Times New Roman" w:hAnsi="Times New Roman" w:cs="Times New Roman"/>
          <w:sz w:val="24"/>
          <w:szCs w:val="24"/>
        </w:rPr>
        <w:t>Welcoming newcomers to farms and farming (repeated under farmer recruitment):</w:t>
      </w:r>
    </w:p>
    <w:p w14:paraId="70EFB6FD" w14:textId="600B8539"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Host workshops within communities to figure out how to be more welcoming, supportive, and connected with newcomers, farmers, and others. </w:t>
      </w:r>
    </w:p>
    <w:p w14:paraId="2B619769" w14:textId="77777777" w:rsidR="003838A1" w:rsidRDefault="003838A1" w:rsidP="00350D93">
      <w:pPr>
        <w:pStyle w:val="Heading3"/>
        <w:keepNext w:val="0"/>
        <w:keepLines w:val="0"/>
        <w:spacing w:before="280"/>
        <w:contextualSpacing w:val="0"/>
        <w:rPr>
          <w:rFonts w:ascii="Times New Roman" w:eastAsia="Times New Roman" w:hAnsi="Times New Roman" w:cs="Times New Roman"/>
          <w:b/>
          <w:color w:val="000000"/>
          <w:sz w:val="24"/>
          <w:szCs w:val="24"/>
        </w:rPr>
      </w:pPr>
      <w:bookmarkStart w:id="4" w:name="_lmwlt9gx3cqb" w:colFirst="0" w:colLast="0"/>
      <w:bookmarkEnd w:id="4"/>
    </w:p>
    <w:p w14:paraId="7AAF348D" w14:textId="69D35365" w:rsidR="00147B0F" w:rsidRPr="00350D93" w:rsidRDefault="005636B3" w:rsidP="00350D93">
      <w:pPr>
        <w:pStyle w:val="Heading3"/>
        <w:keepNext w:val="0"/>
        <w:keepLines w:val="0"/>
        <w:spacing w:before="280"/>
        <w:contextualSpacing w:val="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Food Availability and Food Skills</w:t>
      </w:r>
    </w:p>
    <w:p w14:paraId="2E800C3F" w14:textId="77777777" w:rsidR="00147B0F" w:rsidRDefault="005636B3" w:rsidP="00350D93">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Research: </w:t>
      </w:r>
    </w:p>
    <w:p w14:paraId="0CF4333D" w14:textId="77777777" w:rsidR="00350D93" w:rsidRDefault="00350D93" w:rsidP="00350D93">
      <w:pPr>
        <w:pStyle w:val="Normal1"/>
        <w:spacing w:after="200"/>
        <w:contextualSpacing/>
        <w:rPr>
          <w:rFonts w:ascii="Times New Roman" w:eastAsia="Times New Roman" w:hAnsi="Times New Roman" w:cs="Times New Roman"/>
          <w:sz w:val="24"/>
          <w:szCs w:val="24"/>
        </w:rPr>
      </w:pPr>
    </w:p>
    <w:p w14:paraId="01628CA8"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Conduct a survey to find out who wants to learn more about food preparation, such as when local foods are available and the best ways to prepare them. Utilize Facebook and community networks.</w:t>
      </w:r>
    </w:p>
    <w:p w14:paraId="620208F7" w14:textId="77777777" w:rsidR="00634522" w:rsidRDefault="00634522" w:rsidP="00634522">
      <w:pPr>
        <w:pStyle w:val="Normal1"/>
        <w:spacing w:after="200"/>
        <w:ind w:left="720"/>
        <w:contextualSpacing/>
        <w:rPr>
          <w:rFonts w:ascii="Times New Roman" w:eastAsia="Times New Roman" w:hAnsi="Times New Roman" w:cs="Times New Roman"/>
          <w:sz w:val="24"/>
          <w:szCs w:val="24"/>
        </w:rPr>
      </w:pPr>
    </w:p>
    <w:p w14:paraId="3CBAAC40"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Learn more about people in the region who face food insecurity, and explore how the local food market could help them.</w:t>
      </w:r>
    </w:p>
    <w:p w14:paraId="031EDBE7" w14:textId="77777777" w:rsidR="00634522" w:rsidRDefault="00634522" w:rsidP="00634522">
      <w:pPr>
        <w:pStyle w:val="Normal1"/>
        <w:spacing w:after="200"/>
        <w:contextualSpacing/>
        <w:rPr>
          <w:rFonts w:ascii="Times New Roman" w:eastAsia="Times New Roman" w:hAnsi="Times New Roman" w:cs="Times New Roman"/>
          <w:sz w:val="24"/>
          <w:szCs w:val="24"/>
        </w:rPr>
      </w:pPr>
    </w:p>
    <w:p w14:paraId="606ED4F6" w14:textId="77777777" w:rsidR="00147B0F" w:rsidRDefault="005636B3" w:rsidP="00350D93">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Community gardens:</w:t>
      </w:r>
    </w:p>
    <w:p w14:paraId="20BFB9EE" w14:textId="77777777" w:rsidR="00634522" w:rsidRDefault="00634522" w:rsidP="00350D93">
      <w:pPr>
        <w:pStyle w:val="Normal1"/>
        <w:spacing w:after="200"/>
        <w:contextualSpacing/>
        <w:rPr>
          <w:rFonts w:ascii="Times New Roman" w:eastAsia="Times New Roman" w:hAnsi="Times New Roman" w:cs="Times New Roman"/>
          <w:sz w:val="24"/>
          <w:szCs w:val="24"/>
        </w:rPr>
      </w:pPr>
    </w:p>
    <w:p w14:paraId="16ECD223" w14:textId="29C2F678"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Create and maintain community gardens at hospitals, nursing homes, care centers, and schools, and other accessible locations (within immigrant communities, etc).</w:t>
      </w:r>
    </w:p>
    <w:p w14:paraId="01444243" w14:textId="77777777" w:rsidR="00634522" w:rsidRDefault="00634522" w:rsidP="00634522">
      <w:pPr>
        <w:pStyle w:val="Normal1"/>
        <w:spacing w:after="200"/>
        <w:ind w:left="720"/>
        <w:contextualSpacing/>
        <w:rPr>
          <w:rFonts w:ascii="Times New Roman" w:eastAsia="Times New Roman" w:hAnsi="Times New Roman" w:cs="Times New Roman"/>
          <w:sz w:val="24"/>
          <w:szCs w:val="24"/>
        </w:rPr>
      </w:pPr>
    </w:p>
    <w:p w14:paraId="16464A5B" w14:textId="77777777" w:rsidR="00147B0F" w:rsidRDefault="005636B3" w:rsidP="00634522">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Food skills:</w:t>
      </w:r>
    </w:p>
    <w:p w14:paraId="37127072" w14:textId="77777777" w:rsidR="00634522" w:rsidRDefault="00634522" w:rsidP="00634522">
      <w:pPr>
        <w:pStyle w:val="Normal1"/>
        <w:spacing w:after="200"/>
        <w:contextualSpacing/>
        <w:rPr>
          <w:rFonts w:ascii="Times New Roman" w:eastAsia="Times New Roman" w:hAnsi="Times New Roman" w:cs="Times New Roman"/>
          <w:sz w:val="24"/>
          <w:szCs w:val="24"/>
        </w:rPr>
      </w:pPr>
    </w:p>
    <w:p w14:paraId="219F3D08"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For young people: Systematically assist schools in providing classes for cooking and preparing food at an early level.</w:t>
      </w:r>
    </w:p>
    <w:p w14:paraId="49E92446" w14:textId="77777777" w:rsidR="006F4D46" w:rsidRDefault="006F4D46" w:rsidP="006F4D46">
      <w:pPr>
        <w:pStyle w:val="Normal1"/>
        <w:spacing w:after="200"/>
        <w:ind w:left="720"/>
        <w:contextualSpacing/>
        <w:rPr>
          <w:rFonts w:ascii="Times New Roman" w:eastAsia="Times New Roman" w:hAnsi="Times New Roman" w:cs="Times New Roman"/>
          <w:sz w:val="24"/>
          <w:szCs w:val="24"/>
        </w:rPr>
      </w:pPr>
    </w:p>
    <w:p w14:paraId="74F529AE"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For adults: Start local cooking groups for families using in-season local foods.</w:t>
      </w:r>
    </w:p>
    <w:p w14:paraId="102163DB"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7C4CE6E0"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For adults: Teach food preparation skills in a variety of places, including food shelves and farmers’ markets.</w:t>
      </w:r>
    </w:p>
    <w:p w14:paraId="6883C3DF"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2D422A85" w14:textId="77777777" w:rsidR="00147B0F" w:rsidRDefault="005636B3" w:rsidP="006F4D46">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Food shelves: </w:t>
      </w:r>
    </w:p>
    <w:p w14:paraId="0289D73B"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5E65EFA1" w14:textId="6B011A9C"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Continue to connect food shelves to local food initiatives to purchase and utilize local foods.</w:t>
      </w:r>
    </w:p>
    <w:p w14:paraId="7D12A3A8" w14:textId="77777777" w:rsidR="006F4D46" w:rsidRDefault="006F4D46" w:rsidP="006F4D46">
      <w:pPr>
        <w:pStyle w:val="Normal1"/>
        <w:spacing w:after="200"/>
        <w:ind w:left="720"/>
        <w:contextualSpacing/>
        <w:rPr>
          <w:rFonts w:ascii="Times New Roman" w:eastAsia="Times New Roman" w:hAnsi="Times New Roman" w:cs="Times New Roman"/>
          <w:sz w:val="24"/>
          <w:szCs w:val="24"/>
        </w:rPr>
      </w:pPr>
    </w:p>
    <w:p w14:paraId="07A6DFFD" w14:textId="05729597" w:rsidR="00147B0F" w:rsidRDefault="00E060CE"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Expand the </w:t>
      </w:r>
      <w:r w:rsidR="005636B3">
        <w:rPr>
          <w:rFonts w:ascii="Times New Roman" w:eastAsia="Times New Roman" w:hAnsi="Times New Roman" w:cs="Times New Roman"/>
          <w:sz w:val="24"/>
          <w:szCs w:val="24"/>
        </w:rPr>
        <w:t>mobile food shelf that makes local foods accessible to more people.</w:t>
      </w:r>
    </w:p>
    <w:p w14:paraId="4F1D7133"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27EBA0FD"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Consider using an online forum to connect the mobile food shelf and a mobile farmers’ market. </w:t>
      </w:r>
    </w:p>
    <w:p w14:paraId="1B4F88BE" w14:textId="77777777" w:rsidR="00BA19D9" w:rsidRDefault="00BA19D9">
      <w:pPr>
        <w:pStyle w:val="Heading3"/>
        <w:keepNext w:val="0"/>
        <w:keepLines w:val="0"/>
        <w:spacing w:before="280"/>
        <w:contextualSpacing w:val="0"/>
        <w:rPr>
          <w:rFonts w:ascii="Times New Roman" w:eastAsia="Times New Roman" w:hAnsi="Times New Roman" w:cs="Times New Roman"/>
          <w:b/>
          <w:color w:val="000000"/>
          <w:sz w:val="24"/>
          <w:szCs w:val="24"/>
        </w:rPr>
      </w:pPr>
      <w:bookmarkStart w:id="5" w:name="_5ff4nzzbbims" w:colFirst="0" w:colLast="0"/>
      <w:bookmarkEnd w:id="5"/>
    </w:p>
    <w:p w14:paraId="553D9985" w14:textId="77777777" w:rsidR="00BA19D9" w:rsidRDefault="00BA19D9">
      <w:pPr>
        <w:pStyle w:val="Heading3"/>
        <w:keepNext w:val="0"/>
        <w:keepLines w:val="0"/>
        <w:spacing w:before="280"/>
        <w:contextualSpacing w:val="0"/>
        <w:rPr>
          <w:rFonts w:ascii="Times New Roman" w:eastAsia="Times New Roman" w:hAnsi="Times New Roman" w:cs="Times New Roman"/>
          <w:b/>
          <w:color w:val="000000"/>
          <w:sz w:val="24"/>
          <w:szCs w:val="24"/>
        </w:rPr>
      </w:pPr>
    </w:p>
    <w:p w14:paraId="37375B82" w14:textId="77777777" w:rsidR="00BA19D9" w:rsidRDefault="00BA19D9">
      <w:pPr>
        <w:pStyle w:val="Heading3"/>
        <w:keepNext w:val="0"/>
        <w:keepLines w:val="0"/>
        <w:spacing w:before="280"/>
        <w:contextualSpacing w:val="0"/>
        <w:rPr>
          <w:rFonts w:ascii="Times New Roman" w:eastAsia="Times New Roman" w:hAnsi="Times New Roman" w:cs="Times New Roman"/>
          <w:b/>
          <w:color w:val="000000"/>
          <w:sz w:val="24"/>
          <w:szCs w:val="24"/>
        </w:rPr>
      </w:pPr>
    </w:p>
    <w:p w14:paraId="158BC69B" w14:textId="026D41AE" w:rsidR="00147B0F" w:rsidRDefault="006F4D46">
      <w:pPr>
        <w:pStyle w:val="Heading3"/>
        <w:keepNext w:val="0"/>
        <w:keepLines w:val="0"/>
        <w:spacing w:before="280"/>
        <w:contextualSpacing w:val="0"/>
        <w:rPr>
          <w:rFonts w:ascii="Times New Roman" w:eastAsia="Times New Roman" w:hAnsi="Times New Roman" w:cs="Times New Roman"/>
          <w:b/>
          <w:color w:val="000000"/>
          <w:sz w:val="24"/>
          <w:szCs w:val="24"/>
        </w:rPr>
      </w:pPr>
      <w:r>
        <w:rPr>
          <w:rFonts w:ascii="Times New Roman" w:eastAsia="Times New Roman" w:hAnsi="Times New Roman" w:cs="Times New Roman"/>
          <w:b/>
          <w:color w:val="000000"/>
          <w:sz w:val="24"/>
          <w:szCs w:val="24"/>
        </w:rPr>
        <w:lastRenderedPageBreak/>
        <w:t>Farm Business Planning and F</w:t>
      </w:r>
      <w:r w:rsidR="005636B3">
        <w:rPr>
          <w:rFonts w:ascii="Times New Roman" w:eastAsia="Times New Roman" w:hAnsi="Times New Roman" w:cs="Times New Roman"/>
          <w:b/>
          <w:color w:val="000000"/>
          <w:sz w:val="24"/>
          <w:szCs w:val="24"/>
        </w:rPr>
        <w:t>armer</w:t>
      </w:r>
      <w:r>
        <w:rPr>
          <w:rFonts w:ascii="Times New Roman" w:eastAsia="Times New Roman" w:hAnsi="Times New Roman" w:cs="Times New Roman"/>
          <w:b/>
          <w:color w:val="000000"/>
          <w:sz w:val="24"/>
          <w:szCs w:val="24"/>
        </w:rPr>
        <w:t xml:space="preserve"> R</w:t>
      </w:r>
      <w:r w:rsidR="005636B3">
        <w:rPr>
          <w:rFonts w:ascii="Times New Roman" w:eastAsia="Times New Roman" w:hAnsi="Times New Roman" w:cs="Times New Roman"/>
          <w:b/>
          <w:color w:val="000000"/>
          <w:sz w:val="24"/>
          <w:szCs w:val="24"/>
        </w:rPr>
        <w:t>ecruitment</w:t>
      </w:r>
    </w:p>
    <w:p w14:paraId="09862B95" w14:textId="77777777" w:rsidR="006F4D46" w:rsidRDefault="005636B3" w:rsidP="006F4D46">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Research: </w:t>
      </w:r>
    </w:p>
    <w:p w14:paraId="53A35084"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23103728" w14:textId="20FD849F"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Explore who is growing food for human consumption in the region. Iden</w:t>
      </w:r>
      <w:r w:rsidR="00AF5752">
        <w:rPr>
          <w:rFonts w:ascii="Times New Roman" w:eastAsia="Times New Roman" w:hAnsi="Times New Roman" w:cs="Times New Roman"/>
          <w:sz w:val="24"/>
          <w:szCs w:val="24"/>
        </w:rPr>
        <w:t xml:space="preserve">tify different kinds and </w:t>
      </w:r>
      <w:r>
        <w:rPr>
          <w:rFonts w:ascii="Times New Roman" w:eastAsia="Times New Roman" w:hAnsi="Times New Roman" w:cs="Times New Roman"/>
          <w:sz w:val="24"/>
          <w:szCs w:val="24"/>
        </w:rPr>
        <w:t>scales of growers</w:t>
      </w:r>
      <w:r w:rsidR="00AF575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and identify those who want to scale up and use different marketing mechanisms. </w:t>
      </w:r>
    </w:p>
    <w:p w14:paraId="6CA6BE8D" w14:textId="77777777" w:rsidR="006F4D46" w:rsidRDefault="006F4D46" w:rsidP="006F4D46">
      <w:pPr>
        <w:pStyle w:val="Normal1"/>
        <w:spacing w:after="200"/>
        <w:ind w:left="720"/>
        <w:contextualSpacing/>
        <w:rPr>
          <w:rFonts w:ascii="Times New Roman" w:eastAsia="Times New Roman" w:hAnsi="Times New Roman" w:cs="Times New Roman"/>
          <w:sz w:val="24"/>
          <w:szCs w:val="24"/>
        </w:rPr>
      </w:pPr>
    </w:p>
    <w:p w14:paraId="4020CF79"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Research and report on the most successful models through which other regions support beginning farmers. </w:t>
      </w:r>
    </w:p>
    <w:p w14:paraId="4144CECE"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45C43BE9" w14:textId="3510668C"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Research and report on the most successful models through which other regions entice young farmers </w:t>
      </w:r>
      <w:r w:rsidR="006F4D46">
        <w:rPr>
          <w:rFonts w:ascii="Times New Roman" w:eastAsia="Times New Roman" w:hAnsi="Times New Roman" w:cs="Times New Roman"/>
          <w:sz w:val="24"/>
          <w:szCs w:val="24"/>
        </w:rPr>
        <w:t>to come to the region and stay.</w:t>
      </w:r>
    </w:p>
    <w:p w14:paraId="3C3E174B"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263A212B" w14:textId="458279F6" w:rsidR="006F4D46" w:rsidRPr="006F4D46" w:rsidRDefault="006F4D46" w:rsidP="005D0A15">
      <w:pPr>
        <w:pStyle w:val="Normal1"/>
        <w:numPr>
          <w:ilvl w:val="0"/>
          <w:numId w:val="7"/>
        </w:numPr>
        <w:spacing w:after="200"/>
        <w:contextualSpacing/>
        <w:rPr>
          <w:rFonts w:ascii="Times New Roman" w:eastAsia="Times New Roman" w:hAnsi="Times New Roman" w:cs="Times New Roman"/>
          <w:sz w:val="24"/>
          <w:szCs w:val="24"/>
        </w:rPr>
      </w:pPr>
      <w:r w:rsidRPr="006F4D46">
        <w:rPr>
          <w:rFonts w:ascii="Times New Roman" w:eastAsia="Times New Roman" w:hAnsi="Times New Roman" w:cs="Times New Roman"/>
          <w:sz w:val="24"/>
          <w:szCs w:val="24"/>
        </w:rPr>
        <w:t>Explore the interests of differ</w:t>
      </w:r>
      <w:r w:rsidR="0052298B">
        <w:rPr>
          <w:rFonts w:ascii="Times New Roman" w:eastAsia="Times New Roman" w:hAnsi="Times New Roman" w:cs="Times New Roman"/>
          <w:sz w:val="24"/>
          <w:szCs w:val="24"/>
        </w:rPr>
        <w:t xml:space="preserve">ent ethnic groups and the crops and </w:t>
      </w:r>
      <w:r w:rsidRPr="006F4D46">
        <w:rPr>
          <w:rFonts w:ascii="Times New Roman" w:eastAsia="Times New Roman" w:hAnsi="Times New Roman" w:cs="Times New Roman"/>
          <w:sz w:val="24"/>
          <w:szCs w:val="24"/>
        </w:rPr>
        <w:t xml:space="preserve">food they may wish to grow. </w:t>
      </w:r>
      <w:r w:rsidR="005A088B">
        <w:rPr>
          <w:rFonts w:ascii="Times New Roman" w:eastAsia="Times New Roman" w:hAnsi="Times New Roman" w:cs="Times New Roman"/>
          <w:sz w:val="24"/>
          <w:szCs w:val="24"/>
        </w:rPr>
        <w:t xml:space="preserve">Discern how </w:t>
      </w:r>
      <w:r w:rsidRPr="006F4D46">
        <w:rPr>
          <w:rFonts w:ascii="Times New Roman" w:eastAsia="Times New Roman" w:hAnsi="Times New Roman" w:cs="Times New Roman"/>
          <w:sz w:val="24"/>
          <w:szCs w:val="24"/>
        </w:rPr>
        <w:t xml:space="preserve">they </w:t>
      </w:r>
      <w:r w:rsidR="005A088B">
        <w:rPr>
          <w:rFonts w:ascii="Times New Roman" w:eastAsia="Times New Roman" w:hAnsi="Times New Roman" w:cs="Times New Roman"/>
          <w:sz w:val="24"/>
          <w:szCs w:val="24"/>
        </w:rPr>
        <w:t xml:space="preserve">can </w:t>
      </w:r>
      <w:r w:rsidRPr="006F4D46">
        <w:rPr>
          <w:rFonts w:ascii="Times New Roman" w:eastAsia="Times New Roman" w:hAnsi="Times New Roman" w:cs="Times New Roman"/>
          <w:sz w:val="24"/>
          <w:szCs w:val="24"/>
        </w:rPr>
        <w:t>access informati</w:t>
      </w:r>
      <w:r w:rsidR="005A088B">
        <w:rPr>
          <w:rFonts w:ascii="Times New Roman" w:eastAsia="Times New Roman" w:hAnsi="Times New Roman" w:cs="Times New Roman"/>
          <w:sz w:val="24"/>
          <w:szCs w:val="24"/>
        </w:rPr>
        <w:t>on about growing in this region.</w:t>
      </w:r>
      <w:r w:rsidRPr="006F4D46">
        <w:rPr>
          <w:rFonts w:ascii="Times New Roman" w:eastAsia="Times New Roman" w:hAnsi="Times New Roman" w:cs="Times New Roman"/>
          <w:sz w:val="24"/>
          <w:szCs w:val="24"/>
        </w:rPr>
        <w:t xml:space="preserve"> </w:t>
      </w:r>
    </w:p>
    <w:p w14:paraId="01DA13E6"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143B2327"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and report on what makes local foods farming financially viable (business planning) and what is needed to support the increase of local food production, specifically:</w:t>
      </w:r>
    </w:p>
    <w:p w14:paraId="3BC049EA" w14:textId="77777777" w:rsidR="00147B0F" w:rsidRDefault="005636B3" w:rsidP="005D0A15">
      <w:pPr>
        <w:pStyle w:val="Normal1"/>
        <w:numPr>
          <w:ilvl w:val="2"/>
          <w:numId w:val="8"/>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Land availability and cost (especially small acreage opportunities)</w:t>
      </w:r>
    </w:p>
    <w:p w14:paraId="5AE05911" w14:textId="77777777" w:rsidR="00147B0F" w:rsidRDefault="005636B3" w:rsidP="005D0A15">
      <w:pPr>
        <w:pStyle w:val="Normal1"/>
        <w:numPr>
          <w:ilvl w:val="2"/>
          <w:numId w:val="8"/>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Market outlook and projections (what is needed to start a farm enterprise)</w:t>
      </w:r>
    </w:p>
    <w:p w14:paraId="6BC5D0D1" w14:textId="77777777" w:rsidR="00147B0F" w:rsidRDefault="005636B3" w:rsidP="005D0A15">
      <w:pPr>
        <w:pStyle w:val="Normal1"/>
        <w:numPr>
          <w:ilvl w:val="2"/>
          <w:numId w:val="8"/>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Risk Abatement</w:t>
      </w:r>
    </w:p>
    <w:p w14:paraId="1EE8D47E" w14:textId="77777777" w:rsidR="00147B0F" w:rsidRDefault="005636B3" w:rsidP="005D0A15">
      <w:pPr>
        <w:pStyle w:val="Normal1"/>
        <w:numPr>
          <w:ilvl w:val="2"/>
          <w:numId w:val="8"/>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Available labor workforce</w:t>
      </w:r>
    </w:p>
    <w:p w14:paraId="71A6BDD5"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7F330D8D" w14:textId="77777777" w:rsidR="00147B0F" w:rsidRDefault="005636B3" w:rsidP="006F4D46">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Business planning: </w:t>
      </w:r>
    </w:p>
    <w:p w14:paraId="24CD7BC8"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649BD33B" w14:textId="3B37AF81"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Provide assistance to farmers making decisions about scaling up and choosing different marketing mechanisms. Design plans that small producers could adopt to scale up.</w:t>
      </w:r>
    </w:p>
    <w:p w14:paraId="2C4E6424" w14:textId="77777777" w:rsidR="006F4D46" w:rsidRDefault="006F4D46" w:rsidP="006F4D46">
      <w:pPr>
        <w:pStyle w:val="Normal1"/>
        <w:spacing w:after="200"/>
        <w:ind w:left="720"/>
        <w:contextualSpacing/>
        <w:rPr>
          <w:rFonts w:ascii="Times New Roman" w:eastAsia="Times New Roman" w:hAnsi="Times New Roman" w:cs="Times New Roman"/>
          <w:sz w:val="24"/>
          <w:szCs w:val="24"/>
        </w:rPr>
      </w:pPr>
    </w:p>
    <w:p w14:paraId="490365C2"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Encourage local food production by providing access to business planning and help with creating good paying jobs. </w:t>
      </w:r>
    </w:p>
    <w:p w14:paraId="0709231D" w14:textId="77777777" w:rsidR="006F4D46" w:rsidRDefault="006F4D46" w:rsidP="006F4D46">
      <w:pPr>
        <w:pStyle w:val="Normal1"/>
        <w:spacing w:after="200"/>
        <w:ind w:left="360"/>
        <w:contextualSpacing/>
        <w:rPr>
          <w:rFonts w:ascii="Times New Roman" w:eastAsia="Times New Roman" w:hAnsi="Times New Roman" w:cs="Times New Roman"/>
          <w:sz w:val="24"/>
          <w:szCs w:val="24"/>
        </w:rPr>
      </w:pPr>
    </w:p>
    <w:p w14:paraId="2263AFD3" w14:textId="77777777" w:rsidR="00147B0F" w:rsidRDefault="005636B3" w:rsidP="006F4D46">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Welcoming newcomers to farms and farming:</w:t>
      </w:r>
    </w:p>
    <w:p w14:paraId="0494D320"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56647AF0" w14:textId="112B1FC6" w:rsidR="006F4D46"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Host workshops within communities to figure out how to be more welcoming, supportive, and connected with newcomers, farmers, and others. </w:t>
      </w:r>
    </w:p>
    <w:p w14:paraId="5E2D2ACA" w14:textId="77777777" w:rsidR="006F4D46" w:rsidRPr="006F4D46" w:rsidRDefault="006F4D46" w:rsidP="006F4D46">
      <w:pPr>
        <w:pStyle w:val="Normal1"/>
        <w:spacing w:after="200"/>
        <w:ind w:left="720"/>
        <w:contextualSpacing/>
        <w:rPr>
          <w:rFonts w:ascii="Times New Roman" w:eastAsia="Times New Roman" w:hAnsi="Times New Roman" w:cs="Times New Roman"/>
          <w:sz w:val="24"/>
          <w:szCs w:val="24"/>
        </w:rPr>
      </w:pPr>
    </w:p>
    <w:p w14:paraId="3B8F0977" w14:textId="63B05393"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Create models for conventional farmers to join the local foods system with an emphas</w:t>
      </w:r>
      <w:r w:rsidR="00E060CE">
        <w:rPr>
          <w:rFonts w:ascii="Times New Roman" w:eastAsia="Times New Roman" w:hAnsi="Times New Roman" w:cs="Times New Roman"/>
          <w:sz w:val="24"/>
          <w:szCs w:val="24"/>
        </w:rPr>
        <w:t>is on small and mid-sized farm</w:t>
      </w:r>
      <w:r>
        <w:rPr>
          <w:rFonts w:ascii="Times New Roman" w:eastAsia="Times New Roman" w:hAnsi="Times New Roman" w:cs="Times New Roman"/>
          <w:sz w:val="24"/>
          <w:szCs w:val="24"/>
        </w:rPr>
        <w:t>s.</w:t>
      </w:r>
    </w:p>
    <w:p w14:paraId="05CF66EC"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796AF843" w14:textId="64977515" w:rsidR="00147B0F" w:rsidRDefault="0025103A"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Provide mentorship for farmers and </w:t>
      </w:r>
      <w:r w:rsidR="005636B3">
        <w:rPr>
          <w:rFonts w:ascii="Times New Roman" w:eastAsia="Times New Roman" w:hAnsi="Times New Roman" w:cs="Times New Roman"/>
          <w:sz w:val="24"/>
          <w:szCs w:val="24"/>
        </w:rPr>
        <w:t>food entrepreneurs from different ethnic groups.</w:t>
      </w:r>
    </w:p>
    <w:p w14:paraId="63DD6751" w14:textId="77777777" w:rsidR="006F4D46" w:rsidRDefault="006F4D46" w:rsidP="006F4D46">
      <w:pPr>
        <w:pStyle w:val="Normal1"/>
        <w:spacing w:after="200"/>
        <w:contextualSpacing/>
        <w:rPr>
          <w:rFonts w:ascii="Times New Roman" w:eastAsia="Times New Roman" w:hAnsi="Times New Roman" w:cs="Times New Roman"/>
          <w:sz w:val="24"/>
          <w:szCs w:val="24"/>
        </w:rPr>
      </w:pPr>
    </w:p>
    <w:p w14:paraId="17C320F9" w14:textId="622098BD" w:rsidR="00147B0F" w:rsidRDefault="005636B3" w:rsidP="006F4D46">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New ventures and adding value</w:t>
      </w:r>
      <w:r w:rsidR="006F4D46">
        <w:rPr>
          <w:rFonts w:ascii="Times New Roman" w:eastAsia="Times New Roman" w:hAnsi="Times New Roman" w:cs="Times New Roman"/>
          <w:sz w:val="24"/>
          <w:szCs w:val="24"/>
        </w:rPr>
        <w:t>:</w:t>
      </w:r>
    </w:p>
    <w:p w14:paraId="51B70343" w14:textId="77777777" w:rsidR="00901CEC" w:rsidRDefault="00901CEC" w:rsidP="006F4D46">
      <w:pPr>
        <w:pStyle w:val="Normal1"/>
        <w:spacing w:after="200"/>
        <w:contextualSpacing/>
        <w:rPr>
          <w:rFonts w:ascii="Times New Roman" w:eastAsia="Times New Roman" w:hAnsi="Times New Roman" w:cs="Times New Roman"/>
          <w:sz w:val="24"/>
          <w:szCs w:val="24"/>
        </w:rPr>
      </w:pPr>
    </w:p>
    <w:p w14:paraId="33D4A309" w14:textId="39AA5A0D"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Expand the use of commercial kitchens in Clinton and Milan by producers.</w:t>
      </w:r>
    </w:p>
    <w:p w14:paraId="37762E0A" w14:textId="77777777" w:rsidR="00316A56" w:rsidRDefault="00316A56" w:rsidP="00316A56">
      <w:pPr>
        <w:pStyle w:val="Normal1"/>
        <w:spacing w:after="200"/>
        <w:ind w:left="720"/>
        <w:contextualSpacing/>
        <w:rPr>
          <w:rFonts w:ascii="Times New Roman" w:eastAsia="Times New Roman" w:hAnsi="Times New Roman" w:cs="Times New Roman"/>
          <w:sz w:val="24"/>
          <w:szCs w:val="24"/>
        </w:rPr>
      </w:pPr>
    </w:p>
    <w:p w14:paraId="7F7F5B0B"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Connect local producers with the Willmar processing plant to add value to their products by flash drying or canning etc. </w:t>
      </w:r>
    </w:p>
    <w:p w14:paraId="35BF4F75" w14:textId="77777777" w:rsidR="00901CEC" w:rsidRDefault="00901CEC" w:rsidP="00901CEC">
      <w:pPr>
        <w:pStyle w:val="Normal1"/>
        <w:spacing w:after="200"/>
        <w:ind w:left="720"/>
        <w:contextualSpacing/>
        <w:rPr>
          <w:rFonts w:ascii="Times New Roman" w:eastAsia="Times New Roman" w:hAnsi="Times New Roman" w:cs="Times New Roman"/>
          <w:sz w:val="24"/>
          <w:szCs w:val="24"/>
        </w:rPr>
      </w:pPr>
    </w:p>
    <w:p w14:paraId="53D4BFD6"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Promote winter greenhouses with LED lighting as a way to increase profits.</w:t>
      </w:r>
    </w:p>
    <w:p w14:paraId="23D064E9" w14:textId="77777777" w:rsidR="00147B0F" w:rsidRDefault="005636B3">
      <w:pPr>
        <w:pStyle w:val="Heading3"/>
        <w:keepNext w:val="0"/>
        <w:keepLines w:val="0"/>
        <w:spacing w:before="280"/>
        <w:contextualSpacing w:val="0"/>
        <w:rPr>
          <w:rFonts w:ascii="Times New Roman" w:eastAsia="Times New Roman" w:hAnsi="Times New Roman" w:cs="Times New Roman"/>
          <w:sz w:val="24"/>
          <w:szCs w:val="24"/>
        </w:rPr>
      </w:pPr>
      <w:bookmarkStart w:id="6" w:name="_javf894hnqpg" w:colFirst="0" w:colLast="0"/>
      <w:bookmarkEnd w:id="6"/>
      <w:r>
        <w:rPr>
          <w:rFonts w:ascii="Times New Roman" w:eastAsia="Times New Roman" w:hAnsi="Times New Roman" w:cs="Times New Roman"/>
          <w:b/>
          <w:color w:val="000000"/>
          <w:sz w:val="24"/>
          <w:szCs w:val="24"/>
        </w:rPr>
        <w:t>Marketing</w:t>
      </w:r>
    </w:p>
    <w:p w14:paraId="0CBC1544" w14:textId="77777777" w:rsidR="00147B0F" w:rsidRDefault="005636B3" w:rsidP="00901CEC">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Buy Local campaigns: </w:t>
      </w:r>
    </w:p>
    <w:p w14:paraId="3A22D95C"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26888448" w14:textId="7FCEC32F"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Design initiatives to encourage people to buy food from within their communities. Educate communities on the power of buying locally and supporting the local economy.</w:t>
      </w:r>
    </w:p>
    <w:p w14:paraId="798C7ADE" w14:textId="77777777" w:rsidR="00901CEC" w:rsidRDefault="00901CEC" w:rsidP="00901CEC">
      <w:pPr>
        <w:pStyle w:val="Normal1"/>
        <w:spacing w:after="200"/>
        <w:ind w:left="720"/>
        <w:contextualSpacing/>
        <w:rPr>
          <w:rFonts w:ascii="Times New Roman" w:eastAsia="Times New Roman" w:hAnsi="Times New Roman" w:cs="Times New Roman"/>
          <w:sz w:val="24"/>
          <w:szCs w:val="24"/>
        </w:rPr>
      </w:pPr>
    </w:p>
    <w:p w14:paraId="5E4788EF"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Utilize the Buy Fresh Buy Local logo in food campaigns. </w:t>
      </w:r>
    </w:p>
    <w:p w14:paraId="1D527ECD"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795D1D4D"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Educate about the power of connection to our neighbors and what supporting local growers does to your own community.</w:t>
      </w:r>
    </w:p>
    <w:p w14:paraId="5D6CE8E0"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043A0312" w14:textId="77777777" w:rsidR="00147B0F" w:rsidRDefault="005636B3" w:rsidP="00901CEC">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Restaurants:</w:t>
      </w:r>
    </w:p>
    <w:p w14:paraId="66519BB6"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409472D3" w14:textId="311DD0CC"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Initiate a “kids” menu that introduces healthy food in child size proportions. Encourage the use of local foods as part of this initiative.</w:t>
      </w:r>
    </w:p>
    <w:p w14:paraId="63CF868F" w14:textId="77777777" w:rsidR="00901CEC" w:rsidRDefault="00901CEC" w:rsidP="00901CEC">
      <w:pPr>
        <w:pStyle w:val="Normal1"/>
        <w:spacing w:after="200"/>
        <w:ind w:left="720"/>
        <w:contextualSpacing/>
        <w:rPr>
          <w:rFonts w:ascii="Times New Roman" w:eastAsia="Times New Roman" w:hAnsi="Times New Roman" w:cs="Times New Roman"/>
          <w:sz w:val="24"/>
          <w:szCs w:val="24"/>
        </w:rPr>
      </w:pPr>
    </w:p>
    <w:p w14:paraId="1A05E5B7"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Create a regional marketing guide for restaurants who have a special local foods dish on their menu, and for the local farmers who provide the products to restaurants.</w:t>
      </w:r>
    </w:p>
    <w:p w14:paraId="2B69F5F1"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6F4A67E2"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Initiate tools to make it easy for restaurants to find local food producers, understand how long items are available, and receive reliable delivery of items.</w:t>
      </w:r>
    </w:p>
    <w:p w14:paraId="56BF7E41"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1480311B" w14:textId="77777777" w:rsidR="00147B0F" w:rsidRDefault="005636B3" w:rsidP="00901CEC">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Community-building as promotion (repeated under community-building): </w:t>
      </w:r>
    </w:p>
    <w:p w14:paraId="254D7283"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14E890C8" w14:textId="73B0E155"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Host community events or meals to promote local foods.</w:t>
      </w:r>
    </w:p>
    <w:p w14:paraId="32E9737B" w14:textId="77777777" w:rsidR="00901CEC" w:rsidRDefault="00901CEC" w:rsidP="00901CEC">
      <w:pPr>
        <w:pStyle w:val="Normal1"/>
        <w:spacing w:after="200"/>
        <w:ind w:left="720"/>
        <w:contextualSpacing/>
        <w:rPr>
          <w:rFonts w:ascii="Times New Roman" w:eastAsia="Times New Roman" w:hAnsi="Times New Roman" w:cs="Times New Roman"/>
          <w:sz w:val="24"/>
          <w:szCs w:val="24"/>
        </w:rPr>
      </w:pPr>
    </w:p>
    <w:p w14:paraId="3907166F"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Work with a high quality chef to utilize local foods, thus marketing the region and local foods.</w:t>
      </w:r>
    </w:p>
    <w:p w14:paraId="41001285"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5FF468A1"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Clarify that “eating local” does not have to be an issue between organic vs. non-organic.</w:t>
      </w:r>
    </w:p>
    <w:p w14:paraId="585136B6"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3E5ECD31"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Connect local farmers to each other so they can cross promote each other.</w:t>
      </w:r>
    </w:p>
    <w:p w14:paraId="04818BDC"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55F2AF6F"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Work to get multi-agency involvement in marketing and growing interest.</w:t>
      </w:r>
    </w:p>
    <w:p w14:paraId="5A411EF9" w14:textId="4A4A5F7B" w:rsidR="00147B0F" w:rsidRDefault="00901CEC">
      <w:pPr>
        <w:pStyle w:val="Heading3"/>
        <w:keepNext w:val="0"/>
        <w:keepLines w:val="0"/>
        <w:spacing w:before="280"/>
        <w:contextualSpacing w:val="0"/>
        <w:rPr>
          <w:rFonts w:ascii="Times New Roman" w:eastAsia="Times New Roman" w:hAnsi="Times New Roman" w:cs="Times New Roman"/>
          <w:b/>
          <w:color w:val="000000"/>
          <w:sz w:val="24"/>
          <w:szCs w:val="24"/>
        </w:rPr>
      </w:pPr>
      <w:bookmarkStart w:id="7" w:name="_5axluykp4tf5" w:colFirst="0" w:colLast="0"/>
      <w:bookmarkEnd w:id="7"/>
      <w:r>
        <w:rPr>
          <w:rFonts w:ascii="Times New Roman" w:eastAsia="Times New Roman" w:hAnsi="Times New Roman" w:cs="Times New Roman"/>
          <w:b/>
          <w:color w:val="000000"/>
          <w:sz w:val="24"/>
          <w:szCs w:val="24"/>
        </w:rPr>
        <w:t>Distribution</w:t>
      </w:r>
    </w:p>
    <w:p w14:paraId="0F4E14A5" w14:textId="3948133F" w:rsidR="00147B0F" w:rsidRDefault="00901CEC" w:rsidP="00901CEC">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Research:</w:t>
      </w:r>
    </w:p>
    <w:p w14:paraId="69047F64"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417ABDC8" w14:textId="34683775"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Look into</w:t>
      </w:r>
      <w:r w:rsidR="00297A5E">
        <w:rPr>
          <w:rFonts w:ascii="Times New Roman" w:eastAsia="Times New Roman" w:hAnsi="Times New Roman" w:cs="Times New Roman"/>
          <w:sz w:val="24"/>
          <w:szCs w:val="24"/>
        </w:rPr>
        <w:t xml:space="preserve"> models similar to </w:t>
      </w:r>
      <w:r>
        <w:rPr>
          <w:rFonts w:ascii="Times New Roman" w:eastAsia="Times New Roman" w:hAnsi="Times New Roman" w:cs="Times New Roman"/>
          <w:sz w:val="24"/>
          <w:szCs w:val="24"/>
        </w:rPr>
        <w:t>Bountiful Baskets that support CS</w:t>
      </w:r>
      <w:r w:rsidR="00297A5E">
        <w:rPr>
          <w:rFonts w:ascii="Times New Roman" w:eastAsia="Times New Roman" w:hAnsi="Times New Roman" w:cs="Times New Roman"/>
          <w:sz w:val="24"/>
          <w:szCs w:val="24"/>
        </w:rPr>
        <w:t>As and other local foods producers</w:t>
      </w:r>
      <w:r>
        <w:rPr>
          <w:rFonts w:ascii="Times New Roman" w:eastAsia="Times New Roman" w:hAnsi="Times New Roman" w:cs="Times New Roman"/>
          <w:sz w:val="24"/>
          <w:szCs w:val="24"/>
        </w:rPr>
        <w:t>.</w:t>
      </w:r>
    </w:p>
    <w:p w14:paraId="26DD110D" w14:textId="77777777" w:rsidR="00901CEC" w:rsidRDefault="00901CEC" w:rsidP="00901CEC">
      <w:pPr>
        <w:pStyle w:val="Normal1"/>
        <w:spacing w:after="200"/>
        <w:ind w:left="720"/>
        <w:contextualSpacing/>
        <w:rPr>
          <w:rFonts w:ascii="Times New Roman" w:eastAsia="Times New Roman" w:hAnsi="Times New Roman" w:cs="Times New Roman"/>
          <w:sz w:val="24"/>
          <w:szCs w:val="24"/>
        </w:rPr>
      </w:pPr>
    </w:p>
    <w:p w14:paraId="1CCF7235"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Look into buying clubs to see how the structure might work with local growers and transportation issues (UNF).</w:t>
      </w:r>
    </w:p>
    <w:p w14:paraId="09E3ED5A"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5D5D18D8"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Look into other local foods distribution mechanisms that are working in other regions, such as food hubs and online farmers’ markets (e.g. Local Harvest Market).</w:t>
      </w:r>
    </w:p>
    <w:p w14:paraId="34AD62C2"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578EFC25"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Carefully research financial planning prior to starting any venture like a food hub (example: The Good Acre in the Metro, fully funded by a foundation, and expected not to turn a profit for eight years).</w:t>
      </w:r>
    </w:p>
    <w:p w14:paraId="2E72DC1E"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236C03F1" w14:textId="2EBC367C" w:rsidR="00147B0F" w:rsidRDefault="00DA42F1"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Create a list of the buyers including</w:t>
      </w:r>
      <w:r w:rsidR="005636B3">
        <w:rPr>
          <w:rFonts w:ascii="Times New Roman" w:eastAsia="Times New Roman" w:hAnsi="Times New Roman" w:cs="Times New Roman"/>
          <w:sz w:val="24"/>
          <w:szCs w:val="24"/>
        </w:rPr>
        <w:t xml:space="preserve"> schools, restaurants, hospitals, residential care facilities, etc. for growers and farms.</w:t>
      </w:r>
    </w:p>
    <w:p w14:paraId="67750E21"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01DFE8A1"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Find models at a regional level where local foods are sold to schools, care centers, restaurants, grocery stores, etc. that help address barriers such as regulations, distribution, or being able to connect to a local food grower.</w:t>
      </w:r>
    </w:p>
    <w:p w14:paraId="30E5E6F1"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05EC252F" w14:textId="77777777" w:rsidR="00147B0F" w:rsidRDefault="005636B3" w:rsidP="00901CEC">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Online sales: </w:t>
      </w:r>
    </w:p>
    <w:p w14:paraId="41DDCF46" w14:textId="77777777" w:rsidR="00901CEC" w:rsidRDefault="00901CEC" w:rsidP="00901CEC">
      <w:pPr>
        <w:pStyle w:val="Normal1"/>
        <w:spacing w:after="200"/>
        <w:contextualSpacing/>
        <w:rPr>
          <w:rFonts w:ascii="Times New Roman" w:eastAsia="Times New Roman" w:hAnsi="Times New Roman" w:cs="Times New Roman"/>
          <w:sz w:val="24"/>
          <w:szCs w:val="24"/>
        </w:rPr>
      </w:pPr>
    </w:p>
    <w:p w14:paraId="4F5B347F" w14:textId="1D7F3FD2"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 an online farmers’ market.</w:t>
      </w:r>
    </w:p>
    <w:p w14:paraId="78CF402C" w14:textId="77777777" w:rsidR="00901CEC" w:rsidRDefault="00901CEC" w:rsidP="00901CEC">
      <w:pPr>
        <w:pStyle w:val="Normal1"/>
        <w:spacing w:after="200"/>
        <w:ind w:left="720"/>
        <w:contextualSpacing/>
        <w:rPr>
          <w:rFonts w:ascii="Times New Roman" w:eastAsia="Times New Roman" w:hAnsi="Times New Roman" w:cs="Times New Roman"/>
          <w:sz w:val="24"/>
          <w:szCs w:val="24"/>
        </w:rPr>
      </w:pPr>
    </w:p>
    <w:p w14:paraId="78F9D459"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Use social media to get the word out about new places local produce is being marketed. </w:t>
      </w:r>
    </w:p>
    <w:p w14:paraId="0156C4F9" w14:textId="77777777" w:rsidR="00901CEC" w:rsidRDefault="00901CEC" w:rsidP="00901CEC">
      <w:pPr>
        <w:pStyle w:val="Normal1"/>
        <w:spacing w:after="200"/>
        <w:ind w:left="720"/>
        <w:contextualSpacing/>
        <w:rPr>
          <w:rFonts w:ascii="Times New Roman" w:eastAsia="Times New Roman" w:hAnsi="Times New Roman" w:cs="Times New Roman"/>
          <w:sz w:val="24"/>
          <w:szCs w:val="24"/>
        </w:rPr>
      </w:pPr>
    </w:p>
    <w:p w14:paraId="235464A7" w14:textId="77777777" w:rsidR="00147B0F" w:rsidRDefault="005636B3" w:rsidP="00901CEC">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Retail avenues: </w:t>
      </w:r>
    </w:p>
    <w:p w14:paraId="7958A07A" w14:textId="77777777" w:rsidR="00937AB0" w:rsidRDefault="00937AB0" w:rsidP="00901CEC">
      <w:pPr>
        <w:pStyle w:val="Normal1"/>
        <w:spacing w:after="200"/>
        <w:contextualSpacing/>
        <w:rPr>
          <w:rFonts w:ascii="Times New Roman" w:eastAsia="Times New Roman" w:hAnsi="Times New Roman" w:cs="Times New Roman"/>
          <w:sz w:val="24"/>
          <w:szCs w:val="24"/>
        </w:rPr>
      </w:pPr>
    </w:p>
    <w:p w14:paraId="77A61A21" w14:textId="3C70E1A5"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Sell local produce in gas stations and local establishments to make products more accessible (e.g. frozen meats).</w:t>
      </w:r>
    </w:p>
    <w:p w14:paraId="518D43D1" w14:textId="77777777" w:rsidR="00937AB0" w:rsidRDefault="00937AB0" w:rsidP="00937AB0">
      <w:pPr>
        <w:pStyle w:val="Normal1"/>
        <w:spacing w:after="200"/>
        <w:ind w:left="360"/>
        <w:contextualSpacing/>
        <w:rPr>
          <w:rFonts w:ascii="Times New Roman" w:eastAsia="Times New Roman" w:hAnsi="Times New Roman" w:cs="Times New Roman"/>
          <w:sz w:val="24"/>
          <w:szCs w:val="24"/>
        </w:rPr>
      </w:pPr>
    </w:p>
    <w:p w14:paraId="3A455E6C"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Sell local, fresh fruits, vegetables and meats in local grocery stores in new ways (e.g. consignment farm stands at bakery, nursing home, convenience store, etc. One example: retailer gets 20%.) Use social media to get the word out. </w:t>
      </w:r>
    </w:p>
    <w:p w14:paraId="67576758" w14:textId="77777777" w:rsidR="00937AB0" w:rsidRDefault="00937AB0" w:rsidP="00937AB0">
      <w:pPr>
        <w:pStyle w:val="Normal1"/>
        <w:spacing w:after="200"/>
        <w:contextualSpacing/>
        <w:rPr>
          <w:rFonts w:ascii="Times New Roman" w:eastAsia="Times New Roman" w:hAnsi="Times New Roman" w:cs="Times New Roman"/>
          <w:sz w:val="24"/>
          <w:szCs w:val="24"/>
        </w:rPr>
      </w:pPr>
    </w:p>
    <w:p w14:paraId="12442795"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 farmers’ markets located in places where there are lots of people, such as schools and large employers.</w:t>
      </w:r>
    </w:p>
    <w:p w14:paraId="401C70B5" w14:textId="77777777" w:rsidR="003273CD" w:rsidRDefault="003273CD" w:rsidP="00937AB0">
      <w:pPr>
        <w:pStyle w:val="Normal1"/>
        <w:spacing w:after="200"/>
        <w:contextualSpacing/>
        <w:rPr>
          <w:rFonts w:ascii="Times New Roman" w:eastAsia="Times New Roman" w:hAnsi="Times New Roman" w:cs="Times New Roman"/>
          <w:sz w:val="24"/>
          <w:szCs w:val="24"/>
        </w:rPr>
      </w:pPr>
    </w:p>
    <w:p w14:paraId="5BAF4A81" w14:textId="77777777" w:rsidR="00147B0F" w:rsidRDefault="005636B3" w:rsidP="00937AB0">
      <w:pPr>
        <w:pStyle w:val="Normal1"/>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Connecting to increase market reach: </w:t>
      </w:r>
    </w:p>
    <w:p w14:paraId="58DDAA1D" w14:textId="77777777" w:rsidR="00937AB0" w:rsidRDefault="00937AB0" w:rsidP="00937AB0">
      <w:pPr>
        <w:pStyle w:val="Normal1"/>
        <w:spacing w:after="200"/>
        <w:contextualSpacing/>
        <w:rPr>
          <w:rFonts w:ascii="Times New Roman" w:eastAsia="Times New Roman" w:hAnsi="Times New Roman" w:cs="Times New Roman"/>
          <w:sz w:val="24"/>
          <w:szCs w:val="24"/>
        </w:rPr>
      </w:pPr>
    </w:p>
    <w:p w14:paraId="6ECA2CB9" w14:textId="5824ED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Find ways to make it easy for institutions to find local food producers, understand how long items are available, negotiate a purchase price, and rec</w:t>
      </w:r>
      <w:r w:rsidR="00937AB0">
        <w:rPr>
          <w:rFonts w:ascii="Times New Roman" w:eastAsia="Times New Roman" w:hAnsi="Times New Roman" w:cs="Times New Roman"/>
          <w:sz w:val="24"/>
          <w:szCs w:val="24"/>
        </w:rPr>
        <w:t>eive reliable delivery of items.</w:t>
      </w:r>
    </w:p>
    <w:p w14:paraId="52883B47" w14:textId="77777777" w:rsidR="00937AB0" w:rsidRDefault="00937AB0" w:rsidP="00937AB0">
      <w:pPr>
        <w:pStyle w:val="Normal1"/>
        <w:spacing w:after="200"/>
        <w:ind w:left="720"/>
        <w:contextualSpacing/>
        <w:rPr>
          <w:rFonts w:ascii="Times New Roman" w:eastAsia="Times New Roman" w:hAnsi="Times New Roman" w:cs="Times New Roman"/>
          <w:sz w:val="24"/>
          <w:szCs w:val="24"/>
        </w:rPr>
      </w:pPr>
    </w:p>
    <w:p w14:paraId="5D22AAB1" w14:textId="52A85B0D"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Create more stable markets for producers by connecting to local food markets statewide (Willmar Food Hub, Fergus Falls, Alexandria) and into South Dakota. Link to food hubs across the state and link co-ops in the </w:t>
      </w:r>
      <w:r w:rsidR="00E060CE">
        <w:rPr>
          <w:rFonts w:ascii="Times New Roman" w:eastAsia="Times New Roman" w:hAnsi="Times New Roman" w:cs="Times New Roman"/>
          <w:sz w:val="24"/>
          <w:szCs w:val="24"/>
        </w:rPr>
        <w:t>surrounding</w:t>
      </w:r>
      <w:r w:rsidR="00AB5493">
        <w:rPr>
          <w:rFonts w:ascii="Times New Roman" w:eastAsia="Times New Roman" w:hAnsi="Times New Roman" w:cs="Times New Roman"/>
          <w:sz w:val="24"/>
          <w:szCs w:val="24"/>
        </w:rPr>
        <w:t xml:space="preserve"> area</w:t>
      </w:r>
      <w:r>
        <w:rPr>
          <w:rFonts w:ascii="Times New Roman" w:eastAsia="Times New Roman" w:hAnsi="Times New Roman" w:cs="Times New Roman"/>
          <w:sz w:val="24"/>
          <w:szCs w:val="24"/>
        </w:rPr>
        <w:t>.</w:t>
      </w:r>
    </w:p>
    <w:p w14:paraId="1BB6DD0D" w14:textId="77777777" w:rsidR="00937AB0" w:rsidRDefault="00937AB0" w:rsidP="00937AB0">
      <w:pPr>
        <w:pStyle w:val="Normal1"/>
        <w:spacing w:after="200"/>
        <w:contextualSpacing/>
        <w:rPr>
          <w:rFonts w:ascii="Times New Roman" w:eastAsia="Times New Roman" w:hAnsi="Times New Roman" w:cs="Times New Roman"/>
          <w:sz w:val="24"/>
          <w:szCs w:val="24"/>
        </w:rPr>
      </w:pPr>
    </w:p>
    <w:p w14:paraId="15FB4150" w14:textId="77777777"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main local food distributors and continue to work with them (LSP has done this).  Pastures of Plenty of Kerkhoven, KADEJAN of Glencoe, Co-op Partners, Dakota Rural Action, add to this list and create new conversations.</w:t>
      </w:r>
    </w:p>
    <w:p w14:paraId="467EBE64" w14:textId="77777777" w:rsidR="00937AB0" w:rsidRDefault="00937AB0" w:rsidP="00937AB0">
      <w:pPr>
        <w:pStyle w:val="Normal1"/>
        <w:spacing w:after="200"/>
        <w:contextualSpacing/>
        <w:rPr>
          <w:rFonts w:ascii="Times New Roman" w:eastAsia="Times New Roman" w:hAnsi="Times New Roman" w:cs="Times New Roman"/>
          <w:sz w:val="24"/>
          <w:szCs w:val="24"/>
        </w:rPr>
      </w:pPr>
    </w:p>
    <w:p w14:paraId="63055AF3" w14:textId="2C14FFB4" w:rsidR="00147B0F" w:rsidRDefault="005636B3" w:rsidP="005D0A15">
      <w:pPr>
        <w:pStyle w:val="Normal1"/>
        <w:numPr>
          <w:ilvl w:val="0"/>
          <w:numId w:val="7"/>
        </w:numPr>
        <w:spacing w:after="200"/>
        <w:contextualSpacing/>
        <w:rPr>
          <w:rFonts w:ascii="Times New Roman" w:eastAsia="Times New Roman" w:hAnsi="Times New Roman" w:cs="Times New Roman"/>
          <w:sz w:val="24"/>
          <w:szCs w:val="24"/>
        </w:rPr>
      </w:pPr>
      <w:r>
        <w:rPr>
          <w:rFonts w:ascii="Times New Roman" w:eastAsia="Times New Roman" w:hAnsi="Times New Roman" w:cs="Times New Roman"/>
          <w:sz w:val="24"/>
          <w:szCs w:val="24"/>
        </w:rPr>
        <w:t>Work to make s</w:t>
      </w:r>
      <w:r w:rsidR="0025103A">
        <w:rPr>
          <w:rFonts w:ascii="Times New Roman" w:eastAsia="Times New Roman" w:hAnsi="Times New Roman" w:cs="Times New Roman"/>
          <w:sz w:val="24"/>
          <w:szCs w:val="24"/>
        </w:rPr>
        <w:t>ure that local food profits do no</w:t>
      </w:r>
      <w:r>
        <w:rPr>
          <w:rFonts w:ascii="Times New Roman" w:eastAsia="Times New Roman" w:hAnsi="Times New Roman" w:cs="Times New Roman"/>
          <w:sz w:val="24"/>
          <w:szCs w:val="24"/>
        </w:rPr>
        <w:t xml:space="preserve">t go to Cisco (Met with Sodexo @ U of </w:t>
      </w:r>
      <w:r w:rsidR="00AB3DA6">
        <w:rPr>
          <w:rFonts w:ascii="Times New Roman" w:eastAsia="Times New Roman" w:hAnsi="Times New Roman" w:cs="Times New Roman"/>
          <w:sz w:val="24"/>
          <w:szCs w:val="24"/>
        </w:rPr>
        <w:t>M Morris to buy local. They did n</w:t>
      </w:r>
      <w:r w:rsidR="00947568">
        <w:rPr>
          <w:rFonts w:ascii="Times New Roman" w:eastAsia="Times New Roman" w:hAnsi="Times New Roman" w:cs="Times New Roman"/>
          <w:sz w:val="24"/>
          <w:szCs w:val="24"/>
        </w:rPr>
        <w:t>o</w:t>
      </w:r>
      <w:r>
        <w:rPr>
          <w:rFonts w:ascii="Times New Roman" w:eastAsia="Times New Roman" w:hAnsi="Times New Roman" w:cs="Times New Roman"/>
          <w:sz w:val="24"/>
          <w:szCs w:val="24"/>
        </w:rPr>
        <w:t xml:space="preserve">t want to change policy, actually asked Cisco to carry local products so they could buy from them. Profits go to Cisco). </w:t>
      </w:r>
    </w:p>
    <w:p w14:paraId="5F7F01A7" w14:textId="77777777" w:rsidR="00147B0F" w:rsidRDefault="00147B0F">
      <w:pPr>
        <w:pStyle w:val="Normal1"/>
        <w:jc w:val="center"/>
        <w:rPr>
          <w:rFonts w:ascii="Times New Roman" w:eastAsia="Times New Roman" w:hAnsi="Times New Roman" w:cs="Times New Roman"/>
          <w:sz w:val="24"/>
          <w:szCs w:val="24"/>
        </w:rPr>
      </w:pPr>
    </w:p>
    <w:p w14:paraId="266F5AA8" w14:textId="77777777" w:rsidR="00147B0F" w:rsidRDefault="00147B0F">
      <w:pPr>
        <w:pStyle w:val="Normal1"/>
        <w:jc w:val="center"/>
        <w:rPr>
          <w:rFonts w:ascii="Times New Roman" w:eastAsia="Times New Roman" w:hAnsi="Times New Roman" w:cs="Times New Roman"/>
          <w:sz w:val="24"/>
          <w:szCs w:val="24"/>
        </w:rPr>
      </w:pPr>
    </w:p>
    <w:p w14:paraId="18F5A398" w14:textId="77777777" w:rsidR="00147B0F" w:rsidRDefault="005636B3">
      <w:pPr>
        <w:pStyle w:val="Normal1"/>
      </w:pPr>
      <w:r>
        <w:br w:type="page"/>
      </w:r>
    </w:p>
    <w:p w14:paraId="4B82DE04" w14:textId="77777777" w:rsidR="00147B0F" w:rsidRPr="00DB7369" w:rsidRDefault="005636B3" w:rsidP="007B379D">
      <w:pPr>
        <w:pStyle w:val="Normal1"/>
        <w:jc w:val="center"/>
        <w:rPr>
          <w:rFonts w:ascii="Times New Roman" w:eastAsia="Times New Roman" w:hAnsi="Times New Roman" w:cs="Times New Roman"/>
          <w:b/>
          <w:color w:val="1F44A6"/>
          <w:sz w:val="32"/>
          <w:szCs w:val="32"/>
        </w:rPr>
      </w:pPr>
      <w:r w:rsidRPr="00DB7369">
        <w:rPr>
          <w:rFonts w:ascii="Times New Roman" w:eastAsia="Times New Roman" w:hAnsi="Times New Roman" w:cs="Times New Roman"/>
          <w:b/>
          <w:color w:val="1F44A6"/>
          <w:sz w:val="32"/>
          <w:szCs w:val="32"/>
        </w:rPr>
        <w:lastRenderedPageBreak/>
        <w:t>Priority Recommendations</w:t>
      </w:r>
    </w:p>
    <w:p w14:paraId="768C165E" w14:textId="77777777" w:rsidR="00147B0F" w:rsidRDefault="005636B3">
      <w:pPr>
        <w:pStyle w:val="Normal1"/>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14:paraId="774308F5" w14:textId="1677CFD6"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meeting was held on </w:t>
      </w:r>
      <w:r w:rsidR="001D0F7E">
        <w:rPr>
          <w:rFonts w:ascii="Times New Roman" w:eastAsia="Times New Roman" w:hAnsi="Times New Roman" w:cs="Times New Roman"/>
          <w:sz w:val="24"/>
          <w:szCs w:val="24"/>
        </w:rPr>
        <w:t>March 20, 2017,</w:t>
      </w:r>
      <w:r>
        <w:rPr>
          <w:rFonts w:ascii="Times New Roman" w:eastAsia="Times New Roman" w:hAnsi="Times New Roman" w:cs="Times New Roman"/>
          <w:sz w:val="24"/>
          <w:szCs w:val="24"/>
        </w:rPr>
        <w:t xml:space="preserve"> with community members to determine which action steps </w:t>
      </w:r>
      <w:r w:rsidR="00E060CE">
        <w:rPr>
          <w:rFonts w:ascii="Times New Roman" w:eastAsia="Times New Roman" w:hAnsi="Times New Roman" w:cs="Times New Roman"/>
          <w:sz w:val="24"/>
          <w:szCs w:val="24"/>
        </w:rPr>
        <w:t>to focus</w:t>
      </w:r>
      <w:r>
        <w:rPr>
          <w:rFonts w:ascii="Times New Roman" w:eastAsia="Times New Roman" w:hAnsi="Times New Roman" w:cs="Times New Roman"/>
          <w:sz w:val="24"/>
          <w:szCs w:val="24"/>
        </w:rPr>
        <w:t xml:space="preserve"> on. Participants were asked to select two action steps from each category. Some of the a</w:t>
      </w:r>
      <w:r w:rsidR="00E060CE">
        <w:rPr>
          <w:rFonts w:ascii="Times New Roman" w:eastAsia="Times New Roman" w:hAnsi="Times New Roman" w:cs="Times New Roman"/>
          <w:sz w:val="24"/>
          <w:szCs w:val="24"/>
        </w:rPr>
        <w:t>ction steps were adapted</w:t>
      </w:r>
      <w:r>
        <w:rPr>
          <w:rFonts w:ascii="Times New Roman" w:eastAsia="Times New Roman" w:hAnsi="Times New Roman" w:cs="Times New Roman"/>
          <w:sz w:val="24"/>
          <w:szCs w:val="24"/>
        </w:rPr>
        <w:t xml:space="preserve"> and ideas were added. </w:t>
      </w:r>
    </w:p>
    <w:p w14:paraId="61BBA619" w14:textId="77777777" w:rsidR="00147B0F" w:rsidRDefault="00147B0F">
      <w:pPr>
        <w:pStyle w:val="Normal1"/>
        <w:rPr>
          <w:rFonts w:ascii="Times New Roman" w:eastAsia="Times New Roman" w:hAnsi="Times New Roman" w:cs="Times New Roman"/>
          <w:sz w:val="24"/>
          <w:szCs w:val="24"/>
        </w:rPr>
      </w:pPr>
    </w:p>
    <w:p w14:paraId="76DFFA1A" w14:textId="77777777" w:rsidR="00147B0F" w:rsidRPr="00BA6C20" w:rsidRDefault="005636B3">
      <w:pPr>
        <w:pStyle w:val="Normal1"/>
        <w:rPr>
          <w:rFonts w:ascii="Times New Roman" w:eastAsia="Times New Roman" w:hAnsi="Times New Roman" w:cs="Times New Roman"/>
          <w:sz w:val="24"/>
          <w:szCs w:val="24"/>
        </w:rPr>
      </w:pPr>
      <w:r w:rsidRPr="00BA6C20">
        <w:rPr>
          <w:rFonts w:ascii="Times New Roman" w:eastAsia="Times New Roman" w:hAnsi="Times New Roman" w:cs="Times New Roman"/>
          <w:sz w:val="24"/>
          <w:szCs w:val="24"/>
        </w:rPr>
        <w:t>Community Building:</w:t>
      </w:r>
    </w:p>
    <w:p w14:paraId="259AFC55" w14:textId="3DB799BD" w:rsidR="00147B0F" w:rsidRDefault="005636B3" w:rsidP="005D0A15">
      <w:pPr>
        <w:pStyle w:val="Normal1"/>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Find ways that get growers and institutions/restaurants/etc. together on a recurring basis.</w:t>
      </w:r>
    </w:p>
    <w:p w14:paraId="33ECFB9D" w14:textId="77777777" w:rsidR="00147B0F" w:rsidRDefault="005636B3" w:rsidP="005D0A15">
      <w:pPr>
        <w:pStyle w:val="Normal1"/>
        <w:numPr>
          <w:ilvl w:val="0"/>
          <w:numId w:val="9"/>
        </w:numPr>
        <w:rPr>
          <w:rFonts w:ascii="Times New Roman" w:eastAsia="Times New Roman" w:hAnsi="Times New Roman" w:cs="Times New Roman"/>
          <w:sz w:val="24"/>
          <w:szCs w:val="24"/>
        </w:rPr>
      </w:pPr>
      <w:r>
        <w:rPr>
          <w:rFonts w:ascii="Times New Roman" w:eastAsia="Times New Roman" w:hAnsi="Times New Roman" w:cs="Times New Roman"/>
          <w:sz w:val="24"/>
          <w:szCs w:val="24"/>
        </w:rPr>
        <w:t>Host workshops within communities to figure out how to be more welcoming, supportive, and connected with newcomers, farmers, and others.</w:t>
      </w:r>
    </w:p>
    <w:p w14:paraId="257D95F2" w14:textId="77777777" w:rsidR="00147B0F" w:rsidRDefault="00147B0F">
      <w:pPr>
        <w:pStyle w:val="Normal1"/>
        <w:rPr>
          <w:rFonts w:ascii="Times New Roman" w:eastAsia="Times New Roman" w:hAnsi="Times New Roman" w:cs="Times New Roman"/>
          <w:sz w:val="24"/>
          <w:szCs w:val="24"/>
        </w:rPr>
      </w:pPr>
    </w:p>
    <w:p w14:paraId="5DEE2B92" w14:textId="77777777" w:rsidR="00147B0F" w:rsidRPr="00BA6C20" w:rsidRDefault="005636B3">
      <w:pPr>
        <w:pStyle w:val="Normal1"/>
        <w:rPr>
          <w:rFonts w:ascii="Times New Roman" w:eastAsia="Times New Roman" w:hAnsi="Times New Roman" w:cs="Times New Roman"/>
          <w:sz w:val="24"/>
          <w:szCs w:val="24"/>
        </w:rPr>
      </w:pPr>
      <w:r w:rsidRPr="00BA6C20">
        <w:rPr>
          <w:rFonts w:ascii="Times New Roman" w:eastAsia="Times New Roman" w:hAnsi="Times New Roman" w:cs="Times New Roman"/>
          <w:sz w:val="24"/>
          <w:szCs w:val="24"/>
        </w:rPr>
        <w:t>Food Skills and Availability:</w:t>
      </w:r>
    </w:p>
    <w:p w14:paraId="4ACD6B66" w14:textId="2ACBADAA" w:rsidR="00147B0F" w:rsidRDefault="005636B3" w:rsidP="005D0A15">
      <w:pPr>
        <w:pStyle w:val="Normal1"/>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For young people: Systematically assist schools in providing classes for cooking and preparing food at an early level.</w:t>
      </w:r>
    </w:p>
    <w:p w14:paraId="5ADDD2CD" w14:textId="32B5ECDE" w:rsidR="00147B0F" w:rsidRDefault="00E060CE" w:rsidP="005D0A15">
      <w:pPr>
        <w:pStyle w:val="Normal1"/>
        <w:numPr>
          <w:ilvl w:val="0"/>
          <w:numId w:val="10"/>
        </w:numPr>
        <w:rPr>
          <w:rFonts w:ascii="Times New Roman" w:eastAsia="Times New Roman" w:hAnsi="Times New Roman" w:cs="Times New Roman"/>
          <w:sz w:val="24"/>
          <w:szCs w:val="24"/>
        </w:rPr>
      </w:pPr>
      <w:r>
        <w:rPr>
          <w:rFonts w:ascii="Times New Roman" w:eastAsia="Times New Roman" w:hAnsi="Times New Roman" w:cs="Times New Roman"/>
          <w:sz w:val="24"/>
          <w:szCs w:val="24"/>
        </w:rPr>
        <w:t>Expand the</w:t>
      </w:r>
      <w:r w:rsidR="005636B3">
        <w:rPr>
          <w:rFonts w:ascii="Times New Roman" w:eastAsia="Times New Roman" w:hAnsi="Times New Roman" w:cs="Times New Roman"/>
          <w:sz w:val="24"/>
          <w:szCs w:val="24"/>
        </w:rPr>
        <w:t xml:space="preserve"> mobile food shelf that makes local foods accessible to more people.</w:t>
      </w:r>
    </w:p>
    <w:p w14:paraId="0AECE1A3" w14:textId="77777777" w:rsidR="00147B0F" w:rsidRDefault="00147B0F">
      <w:pPr>
        <w:pStyle w:val="Normal1"/>
        <w:rPr>
          <w:rFonts w:ascii="Times New Roman" w:eastAsia="Times New Roman" w:hAnsi="Times New Roman" w:cs="Times New Roman"/>
          <w:sz w:val="24"/>
          <w:szCs w:val="24"/>
        </w:rPr>
      </w:pPr>
    </w:p>
    <w:p w14:paraId="3C98D18E" w14:textId="77777777" w:rsidR="00147B0F" w:rsidRPr="00BA6C20" w:rsidRDefault="005636B3">
      <w:pPr>
        <w:pStyle w:val="Normal1"/>
        <w:rPr>
          <w:rFonts w:ascii="Times New Roman" w:eastAsia="Times New Roman" w:hAnsi="Times New Roman" w:cs="Times New Roman"/>
          <w:sz w:val="24"/>
          <w:szCs w:val="24"/>
        </w:rPr>
      </w:pPr>
      <w:r w:rsidRPr="00BA6C20">
        <w:rPr>
          <w:rFonts w:ascii="Times New Roman" w:eastAsia="Times New Roman" w:hAnsi="Times New Roman" w:cs="Times New Roman"/>
          <w:sz w:val="24"/>
          <w:szCs w:val="24"/>
        </w:rPr>
        <w:t>Farm Business Planning and Farmer Recruitment:</w:t>
      </w:r>
    </w:p>
    <w:p w14:paraId="5906478F" w14:textId="61F990CB" w:rsidR="00147B0F" w:rsidRDefault="005636B3" w:rsidP="005D0A15">
      <w:pPr>
        <w:pStyle w:val="Normal1"/>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Explore who is growing food for human consumption in the r</w:t>
      </w:r>
      <w:r w:rsidR="00E53105">
        <w:rPr>
          <w:rFonts w:ascii="Times New Roman" w:eastAsia="Times New Roman" w:hAnsi="Times New Roman" w:cs="Times New Roman"/>
          <w:sz w:val="24"/>
          <w:szCs w:val="24"/>
        </w:rPr>
        <w:t xml:space="preserve">egion. Identify different kinds and </w:t>
      </w:r>
      <w:r>
        <w:rPr>
          <w:rFonts w:ascii="Times New Roman" w:eastAsia="Times New Roman" w:hAnsi="Times New Roman" w:cs="Times New Roman"/>
          <w:sz w:val="24"/>
          <w:szCs w:val="24"/>
        </w:rPr>
        <w:t>scales of growers and identify those who want to scale up and use different marketing mechanisms.</w:t>
      </w:r>
    </w:p>
    <w:p w14:paraId="0F2B396D" w14:textId="3D87A4C3" w:rsidR="00147B0F" w:rsidRDefault="005636B3" w:rsidP="005D0A15">
      <w:pPr>
        <w:pStyle w:val="Normal1"/>
        <w:numPr>
          <w:ilvl w:val="0"/>
          <w:numId w:val="11"/>
        </w:numPr>
        <w:rPr>
          <w:rFonts w:ascii="Times New Roman" w:eastAsia="Times New Roman" w:hAnsi="Times New Roman" w:cs="Times New Roman"/>
          <w:sz w:val="24"/>
          <w:szCs w:val="24"/>
        </w:rPr>
      </w:pPr>
      <w:r>
        <w:rPr>
          <w:rFonts w:ascii="Times New Roman" w:eastAsia="Times New Roman" w:hAnsi="Times New Roman" w:cs="Times New Roman"/>
          <w:sz w:val="24"/>
          <w:szCs w:val="24"/>
        </w:rPr>
        <w:t>Create models for conventional farmers to join the local foods system with an emphasi</w:t>
      </w:r>
      <w:r w:rsidR="00E060CE">
        <w:rPr>
          <w:rFonts w:ascii="Times New Roman" w:eastAsia="Times New Roman" w:hAnsi="Times New Roman" w:cs="Times New Roman"/>
          <w:sz w:val="24"/>
          <w:szCs w:val="24"/>
        </w:rPr>
        <w:t>s on small and mid-sized farms</w:t>
      </w:r>
      <w:r>
        <w:rPr>
          <w:rFonts w:ascii="Times New Roman" w:eastAsia="Times New Roman" w:hAnsi="Times New Roman" w:cs="Times New Roman"/>
          <w:sz w:val="24"/>
          <w:szCs w:val="24"/>
        </w:rPr>
        <w:t>.</w:t>
      </w:r>
    </w:p>
    <w:p w14:paraId="0846D707" w14:textId="77777777" w:rsidR="00147B0F" w:rsidRPr="00BA6C20" w:rsidRDefault="00147B0F">
      <w:pPr>
        <w:pStyle w:val="Normal1"/>
        <w:rPr>
          <w:rFonts w:ascii="Times New Roman" w:eastAsia="Times New Roman" w:hAnsi="Times New Roman" w:cs="Times New Roman"/>
          <w:sz w:val="24"/>
          <w:szCs w:val="24"/>
        </w:rPr>
      </w:pPr>
    </w:p>
    <w:p w14:paraId="20B3E583" w14:textId="77777777" w:rsidR="00147B0F" w:rsidRPr="00BA6C20" w:rsidRDefault="005636B3">
      <w:pPr>
        <w:pStyle w:val="Normal1"/>
        <w:rPr>
          <w:rFonts w:ascii="Times New Roman" w:eastAsia="Times New Roman" w:hAnsi="Times New Roman" w:cs="Times New Roman"/>
          <w:sz w:val="24"/>
          <w:szCs w:val="24"/>
        </w:rPr>
      </w:pPr>
      <w:r w:rsidRPr="00BA6C20">
        <w:rPr>
          <w:rFonts w:ascii="Times New Roman" w:eastAsia="Times New Roman" w:hAnsi="Times New Roman" w:cs="Times New Roman"/>
          <w:sz w:val="24"/>
          <w:szCs w:val="24"/>
        </w:rPr>
        <w:t xml:space="preserve">Marketing: </w:t>
      </w:r>
    </w:p>
    <w:p w14:paraId="0BA74717" w14:textId="32EC6378" w:rsidR="00147B0F" w:rsidRPr="00A06296" w:rsidRDefault="005636B3" w:rsidP="005D0A15">
      <w:pPr>
        <w:pStyle w:val="Normal1"/>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Utilize the Buy Fresh Bu</w:t>
      </w:r>
      <w:r w:rsidR="00A06296">
        <w:rPr>
          <w:rFonts w:ascii="Times New Roman" w:eastAsia="Times New Roman" w:hAnsi="Times New Roman" w:cs="Times New Roman"/>
          <w:sz w:val="24"/>
          <w:szCs w:val="24"/>
        </w:rPr>
        <w:t xml:space="preserve">y Local logo in food campaigns </w:t>
      </w:r>
      <w:r w:rsidRPr="00A06296">
        <w:rPr>
          <w:rFonts w:ascii="Times New Roman" w:eastAsia="Times New Roman" w:hAnsi="Times New Roman" w:cs="Times New Roman"/>
          <w:sz w:val="24"/>
          <w:szCs w:val="24"/>
        </w:rPr>
        <w:t xml:space="preserve">(Cooperative regional marketing (logo/campaign) to grocery stores/restaurants). </w:t>
      </w:r>
    </w:p>
    <w:p w14:paraId="2B5EE871" w14:textId="77777777" w:rsidR="00147B0F" w:rsidRPr="00A06296" w:rsidRDefault="00147B0F">
      <w:pPr>
        <w:pStyle w:val="Normal1"/>
        <w:rPr>
          <w:rFonts w:ascii="Times New Roman" w:eastAsia="Times New Roman" w:hAnsi="Times New Roman" w:cs="Times New Roman"/>
          <w:sz w:val="24"/>
          <w:szCs w:val="24"/>
        </w:rPr>
      </w:pPr>
    </w:p>
    <w:p w14:paraId="7307FB88" w14:textId="77777777" w:rsidR="00147B0F" w:rsidRPr="00A06296" w:rsidRDefault="005636B3">
      <w:pPr>
        <w:pStyle w:val="Normal1"/>
        <w:rPr>
          <w:rFonts w:ascii="Times New Roman" w:eastAsia="Times New Roman" w:hAnsi="Times New Roman" w:cs="Times New Roman"/>
          <w:sz w:val="24"/>
          <w:szCs w:val="24"/>
        </w:rPr>
      </w:pPr>
      <w:r w:rsidRPr="00A06296">
        <w:rPr>
          <w:rFonts w:ascii="Times New Roman" w:eastAsia="Times New Roman" w:hAnsi="Times New Roman" w:cs="Times New Roman"/>
          <w:sz w:val="24"/>
          <w:szCs w:val="24"/>
        </w:rPr>
        <w:t>Distribution:</w:t>
      </w:r>
    </w:p>
    <w:p w14:paraId="655A4120" w14:textId="384AEB48" w:rsidR="00147B0F" w:rsidRDefault="005636B3" w:rsidP="005D0A15">
      <w:pPr>
        <w:pStyle w:val="Normal1"/>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Identify the main local food distributors and continue to work with them.</w:t>
      </w:r>
    </w:p>
    <w:p w14:paraId="446C7A91" w14:textId="399EA42C" w:rsidR="00147B0F" w:rsidRDefault="005636B3" w:rsidP="005D0A15">
      <w:pPr>
        <w:pStyle w:val="Normal1"/>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Create more stable markets for producers by connecting to local food markets statewide and into South Dakota. Link to food hubs across the state and link co-ops in the </w:t>
      </w:r>
      <w:r w:rsidR="00E060CE">
        <w:rPr>
          <w:rFonts w:ascii="Times New Roman" w:eastAsia="Times New Roman" w:hAnsi="Times New Roman" w:cs="Times New Roman"/>
          <w:sz w:val="24"/>
          <w:szCs w:val="24"/>
        </w:rPr>
        <w:t>surrounding</w:t>
      </w:r>
      <w:r w:rsidR="00AB5493">
        <w:rPr>
          <w:rFonts w:ascii="Times New Roman" w:eastAsia="Times New Roman" w:hAnsi="Times New Roman" w:cs="Times New Roman"/>
          <w:sz w:val="24"/>
          <w:szCs w:val="24"/>
        </w:rPr>
        <w:t xml:space="preserve"> area</w:t>
      </w:r>
      <w:r>
        <w:rPr>
          <w:rFonts w:ascii="Times New Roman" w:eastAsia="Times New Roman" w:hAnsi="Times New Roman" w:cs="Times New Roman"/>
          <w:sz w:val="24"/>
          <w:szCs w:val="24"/>
        </w:rPr>
        <w:t xml:space="preserve">. </w:t>
      </w:r>
    </w:p>
    <w:p w14:paraId="6C50D9DC" w14:textId="58100546" w:rsidR="00147B0F" w:rsidRDefault="005636B3" w:rsidP="005D0A15">
      <w:pPr>
        <w:pStyle w:val="Normal1"/>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Establish an online farmers</w:t>
      </w:r>
      <w:r w:rsidR="00E32B32">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market.</w:t>
      </w:r>
    </w:p>
    <w:p w14:paraId="6B4AAF96" w14:textId="4317B98C" w:rsidR="00147B0F" w:rsidRDefault="005636B3" w:rsidP="005D0A15">
      <w:pPr>
        <w:pStyle w:val="Normal1"/>
        <w:numPr>
          <w:ilvl w:val="0"/>
          <w:numId w:val="12"/>
        </w:numP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Look into </w:t>
      </w:r>
      <w:r w:rsidR="00E060CE">
        <w:rPr>
          <w:rFonts w:ascii="Times New Roman" w:eastAsia="Times New Roman" w:hAnsi="Times New Roman" w:cs="Times New Roman"/>
          <w:sz w:val="24"/>
          <w:szCs w:val="24"/>
        </w:rPr>
        <w:t xml:space="preserve">models similar to </w:t>
      </w:r>
      <w:r>
        <w:rPr>
          <w:rFonts w:ascii="Times New Roman" w:eastAsia="Times New Roman" w:hAnsi="Times New Roman" w:cs="Times New Roman"/>
          <w:sz w:val="24"/>
          <w:szCs w:val="24"/>
        </w:rPr>
        <w:t>Boun</w:t>
      </w:r>
      <w:r w:rsidR="00E060CE">
        <w:rPr>
          <w:rFonts w:ascii="Times New Roman" w:eastAsia="Times New Roman" w:hAnsi="Times New Roman" w:cs="Times New Roman"/>
          <w:sz w:val="24"/>
          <w:szCs w:val="24"/>
        </w:rPr>
        <w:t xml:space="preserve">tiful Baskets </w:t>
      </w:r>
      <w:r>
        <w:rPr>
          <w:rFonts w:ascii="Times New Roman" w:eastAsia="Times New Roman" w:hAnsi="Times New Roman" w:cs="Times New Roman"/>
          <w:sz w:val="24"/>
          <w:szCs w:val="24"/>
        </w:rPr>
        <w:t xml:space="preserve">that support CSAs and other local food </w:t>
      </w:r>
      <w:r w:rsidR="00E060CE">
        <w:rPr>
          <w:rFonts w:ascii="Times New Roman" w:eastAsia="Times New Roman" w:hAnsi="Times New Roman" w:cs="Times New Roman"/>
          <w:sz w:val="24"/>
          <w:szCs w:val="24"/>
        </w:rPr>
        <w:t>producers</w:t>
      </w:r>
      <w:r>
        <w:rPr>
          <w:rFonts w:ascii="Times New Roman" w:eastAsia="Times New Roman" w:hAnsi="Times New Roman" w:cs="Times New Roman"/>
          <w:sz w:val="24"/>
          <w:szCs w:val="24"/>
        </w:rPr>
        <w:t>.</w:t>
      </w:r>
    </w:p>
    <w:p w14:paraId="2B3EFD83" w14:textId="77777777" w:rsidR="00147B0F" w:rsidRDefault="00147B0F">
      <w:pPr>
        <w:pStyle w:val="Normal1"/>
        <w:rPr>
          <w:rFonts w:ascii="Times New Roman" w:eastAsia="Times New Roman" w:hAnsi="Times New Roman" w:cs="Times New Roman"/>
          <w:sz w:val="24"/>
          <w:szCs w:val="24"/>
        </w:rPr>
      </w:pPr>
    </w:p>
    <w:p w14:paraId="2A905359" w14:textId="77777777" w:rsidR="00147B0F" w:rsidRPr="00A06296" w:rsidRDefault="005636B3">
      <w:pPr>
        <w:pStyle w:val="Normal1"/>
        <w:rPr>
          <w:rFonts w:ascii="Times New Roman" w:eastAsia="Times New Roman" w:hAnsi="Times New Roman" w:cs="Times New Roman"/>
          <w:sz w:val="24"/>
          <w:szCs w:val="24"/>
        </w:rPr>
      </w:pPr>
      <w:r w:rsidRPr="00A06296">
        <w:rPr>
          <w:rFonts w:ascii="Times New Roman" w:eastAsia="Times New Roman" w:hAnsi="Times New Roman" w:cs="Times New Roman"/>
          <w:sz w:val="24"/>
          <w:szCs w:val="24"/>
        </w:rPr>
        <w:t xml:space="preserve">Additional ideas: </w:t>
      </w:r>
    </w:p>
    <w:p w14:paraId="38B44E2C" w14:textId="0CC7BFC7" w:rsidR="00147B0F" w:rsidRDefault="00AB5493" w:rsidP="005D0A15">
      <w:pPr>
        <w:pStyle w:val="Normal1"/>
        <w:numPr>
          <w:ilvl w:val="0"/>
          <w:numId w:val="13"/>
        </w:numPr>
        <w:rPr>
          <w:rFonts w:ascii="Times New Roman" w:eastAsia="Times New Roman" w:hAnsi="Times New Roman" w:cs="Times New Roman"/>
          <w:sz w:val="24"/>
          <w:szCs w:val="24"/>
        </w:rPr>
      </w:pPr>
      <w:r>
        <w:rPr>
          <w:rFonts w:ascii="Times New Roman" w:eastAsia="Times New Roman" w:hAnsi="Times New Roman" w:cs="Times New Roman"/>
          <w:sz w:val="24"/>
          <w:szCs w:val="24"/>
        </w:rPr>
        <w:t>Host</w:t>
      </w:r>
      <w:r w:rsidR="005636B3">
        <w:rPr>
          <w:rFonts w:ascii="Times New Roman" w:eastAsia="Times New Roman" w:hAnsi="Times New Roman" w:cs="Times New Roman"/>
          <w:sz w:val="24"/>
          <w:szCs w:val="24"/>
        </w:rPr>
        <w:t xml:space="preserve"> opport</w:t>
      </w:r>
      <w:r w:rsidR="00E53105">
        <w:rPr>
          <w:rFonts w:ascii="Times New Roman" w:eastAsia="Times New Roman" w:hAnsi="Times New Roman" w:cs="Times New Roman"/>
          <w:sz w:val="24"/>
          <w:szCs w:val="24"/>
        </w:rPr>
        <w:t xml:space="preserve">unities for low to </w:t>
      </w:r>
      <w:r w:rsidR="005636B3">
        <w:rPr>
          <w:rFonts w:ascii="Times New Roman" w:eastAsia="Times New Roman" w:hAnsi="Times New Roman" w:cs="Times New Roman"/>
          <w:sz w:val="24"/>
          <w:szCs w:val="24"/>
        </w:rPr>
        <w:t>m</w:t>
      </w:r>
      <w:r w:rsidR="00E53105">
        <w:rPr>
          <w:rFonts w:ascii="Times New Roman" w:eastAsia="Times New Roman" w:hAnsi="Times New Roman" w:cs="Times New Roman"/>
          <w:sz w:val="24"/>
          <w:szCs w:val="24"/>
        </w:rPr>
        <w:t xml:space="preserve">odest income individuals to </w:t>
      </w:r>
      <w:r w:rsidR="005636B3">
        <w:rPr>
          <w:rFonts w:ascii="Times New Roman" w:eastAsia="Times New Roman" w:hAnsi="Times New Roman" w:cs="Times New Roman"/>
          <w:sz w:val="24"/>
          <w:szCs w:val="24"/>
        </w:rPr>
        <w:t xml:space="preserve">cook with local foods. </w:t>
      </w:r>
    </w:p>
    <w:p w14:paraId="6871317A" w14:textId="44E67039" w:rsidR="00147B0F" w:rsidRPr="00A06296" w:rsidRDefault="00AB5493" w:rsidP="005D0A15">
      <w:pPr>
        <w:pStyle w:val="Normal1"/>
        <w:numPr>
          <w:ilvl w:val="0"/>
          <w:numId w:val="13"/>
        </w:numPr>
        <w:rPr>
          <w:rFonts w:ascii="Times New Roman" w:eastAsia="Times New Roman" w:hAnsi="Times New Roman" w:cs="Times New Roman"/>
          <w:sz w:val="24"/>
          <w:szCs w:val="24"/>
        </w:rPr>
      </w:pPr>
      <w:r>
        <w:rPr>
          <w:rFonts w:ascii="Times New Roman" w:eastAsia="Times New Roman" w:hAnsi="Times New Roman" w:cs="Times New Roman"/>
          <w:sz w:val="24"/>
          <w:szCs w:val="24"/>
        </w:rPr>
        <w:t>Create a l</w:t>
      </w:r>
      <w:r w:rsidR="005636B3">
        <w:rPr>
          <w:rFonts w:ascii="Times New Roman" w:eastAsia="Times New Roman" w:hAnsi="Times New Roman" w:cs="Times New Roman"/>
          <w:sz w:val="24"/>
          <w:szCs w:val="24"/>
        </w:rPr>
        <w:t>ocal food</w:t>
      </w:r>
      <w:r>
        <w:rPr>
          <w:rFonts w:ascii="Times New Roman" w:eastAsia="Times New Roman" w:hAnsi="Times New Roman" w:cs="Times New Roman"/>
          <w:sz w:val="24"/>
          <w:szCs w:val="24"/>
        </w:rPr>
        <w:t>s</w:t>
      </w:r>
      <w:r w:rsidR="005636B3">
        <w:rPr>
          <w:rFonts w:ascii="Times New Roman" w:eastAsia="Times New Roman" w:hAnsi="Times New Roman" w:cs="Times New Roman"/>
          <w:sz w:val="24"/>
          <w:szCs w:val="24"/>
        </w:rPr>
        <w:t xml:space="preserve"> cuisine cookbook. </w:t>
      </w:r>
    </w:p>
    <w:p w14:paraId="5AD8181B" w14:textId="2F21AC09" w:rsidR="00677D2C" w:rsidRDefault="00677D2C">
      <w:pPr>
        <w:pStyle w:val="Normal1"/>
        <w:jc w:val="center"/>
        <w:rPr>
          <w:rFonts w:ascii="Times New Roman" w:eastAsia="Times New Roman" w:hAnsi="Times New Roman" w:cs="Times New Roman"/>
          <w:b/>
          <w:color w:val="1F44A6"/>
          <w:sz w:val="32"/>
          <w:szCs w:val="32"/>
        </w:rPr>
      </w:pPr>
      <w:r>
        <w:rPr>
          <w:rFonts w:ascii="Times New Roman" w:eastAsia="Times New Roman" w:hAnsi="Times New Roman" w:cs="Times New Roman"/>
          <w:b/>
          <w:color w:val="1F44A6"/>
          <w:sz w:val="32"/>
          <w:szCs w:val="32"/>
        </w:rPr>
        <w:lastRenderedPageBreak/>
        <w:t>Appendix A</w:t>
      </w:r>
    </w:p>
    <w:p w14:paraId="59841658" w14:textId="77777777" w:rsidR="00147B0F" w:rsidRPr="00677D2C" w:rsidRDefault="005636B3">
      <w:pPr>
        <w:pStyle w:val="Normal1"/>
        <w:jc w:val="center"/>
        <w:rPr>
          <w:rFonts w:ascii="Times New Roman" w:eastAsia="Times New Roman" w:hAnsi="Times New Roman" w:cs="Times New Roman"/>
          <w:b/>
          <w:color w:val="auto"/>
          <w:sz w:val="28"/>
          <w:szCs w:val="28"/>
        </w:rPr>
      </w:pPr>
      <w:r w:rsidRPr="00677D2C">
        <w:rPr>
          <w:rFonts w:ascii="Times New Roman" w:eastAsia="Times New Roman" w:hAnsi="Times New Roman" w:cs="Times New Roman"/>
          <w:b/>
          <w:color w:val="auto"/>
          <w:sz w:val="28"/>
          <w:szCs w:val="28"/>
        </w:rPr>
        <w:t>Resources</w:t>
      </w:r>
    </w:p>
    <w:p w14:paraId="65F3C208" w14:textId="77777777" w:rsidR="00677D2C" w:rsidRDefault="00677D2C">
      <w:pPr>
        <w:pStyle w:val="Normal1"/>
        <w:rPr>
          <w:rFonts w:ascii="Times New Roman" w:eastAsia="Times New Roman" w:hAnsi="Times New Roman" w:cs="Times New Roman"/>
          <w:sz w:val="24"/>
          <w:szCs w:val="24"/>
        </w:rPr>
      </w:pPr>
    </w:p>
    <w:p w14:paraId="0C6DEDE3"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 of MN Southwest Regional Sustainable Development Partnership (RSDP) </w:t>
      </w:r>
    </w:p>
    <w:p w14:paraId="704BC972" w14:textId="77777777" w:rsidR="00147B0F" w:rsidRDefault="00147B0F">
      <w:pPr>
        <w:pStyle w:val="Normal1"/>
        <w:rPr>
          <w:rFonts w:ascii="Times New Roman" w:eastAsia="Times New Roman" w:hAnsi="Times New Roman" w:cs="Times New Roman"/>
          <w:sz w:val="24"/>
          <w:szCs w:val="24"/>
        </w:rPr>
      </w:pPr>
    </w:p>
    <w:p w14:paraId="267C0C28" w14:textId="77777777" w:rsidR="00147B0F" w:rsidRDefault="005636B3">
      <w:pPr>
        <w:pStyle w:val="Normal1"/>
        <w:rPr>
          <w:rFonts w:ascii="Times New Roman" w:eastAsia="Times New Roman" w:hAnsi="Times New Roman" w:cs="Times New Roman"/>
          <w:sz w:val="24"/>
          <w:szCs w:val="24"/>
        </w:rPr>
      </w:pPr>
      <w:r>
        <w:rPr>
          <w:rFonts w:ascii="Times New Roman" w:eastAsia="Times New Roman" w:hAnsi="Times New Roman" w:cs="Times New Roman"/>
          <w:sz w:val="24"/>
          <w:szCs w:val="24"/>
        </w:rPr>
        <w:t>Land Stewardship Project (LSP)</w:t>
      </w:r>
    </w:p>
    <w:p w14:paraId="4AAE0540" w14:textId="77777777" w:rsidR="00677D2C" w:rsidRDefault="00677D2C">
      <w:pPr>
        <w:pStyle w:val="Normal1"/>
        <w:rPr>
          <w:rFonts w:ascii="Times New Roman" w:eastAsia="Times New Roman" w:hAnsi="Times New Roman" w:cs="Times New Roman"/>
          <w:sz w:val="24"/>
          <w:szCs w:val="24"/>
        </w:rPr>
      </w:pPr>
    </w:p>
    <w:p w14:paraId="110C40F8" w14:textId="1E251FF8" w:rsidR="00677D2C" w:rsidRDefault="00677D2C">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2AE21CB4" w14:textId="541145EC" w:rsidR="00677D2C" w:rsidRDefault="00677D2C" w:rsidP="00ED06A2">
      <w:pPr>
        <w:pStyle w:val="Normal1"/>
        <w:jc w:val="center"/>
        <w:rPr>
          <w:rFonts w:ascii="Times New Roman" w:eastAsia="Times New Roman" w:hAnsi="Times New Roman" w:cs="Times New Roman"/>
          <w:b/>
          <w:color w:val="1F44A6"/>
          <w:sz w:val="32"/>
          <w:szCs w:val="32"/>
        </w:rPr>
      </w:pPr>
      <w:r>
        <w:rPr>
          <w:rFonts w:ascii="Times New Roman" w:eastAsia="Times New Roman" w:hAnsi="Times New Roman" w:cs="Times New Roman"/>
          <w:b/>
          <w:color w:val="1F44A6"/>
          <w:sz w:val="32"/>
          <w:szCs w:val="32"/>
        </w:rPr>
        <w:lastRenderedPageBreak/>
        <w:t>Appendix B</w:t>
      </w:r>
    </w:p>
    <w:p w14:paraId="4B52C80D" w14:textId="64AE52F6" w:rsidR="00677D2C" w:rsidRPr="00677D2C" w:rsidRDefault="00677D2C" w:rsidP="00677D2C">
      <w:pPr>
        <w:pStyle w:val="Normal1"/>
        <w:jc w:val="center"/>
        <w:rPr>
          <w:rFonts w:ascii="Times New Roman" w:eastAsia="Times New Roman" w:hAnsi="Times New Roman" w:cs="Times New Roman"/>
          <w:b/>
          <w:color w:val="auto"/>
          <w:sz w:val="28"/>
          <w:szCs w:val="28"/>
        </w:rPr>
      </w:pPr>
      <w:r>
        <w:rPr>
          <w:rFonts w:ascii="Times New Roman" w:eastAsia="Times New Roman" w:hAnsi="Times New Roman" w:cs="Times New Roman"/>
          <w:b/>
          <w:color w:val="auto"/>
          <w:sz w:val="28"/>
          <w:szCs w:val="28"/>
        </w:rPr>
        <w:t>Planning</w:t>
      </w:r>
      <w:r w:rsidR="00ED06A2">
        <w:rPr>
          <w:rFonts w:ascii="Times New Roman" w:eastAsia="Times New Roman" w:hAnsi="Times New Roman" w:cs="Times New Roman"/>
          <w:b/>
          <w:color w:val="auto"/>
          <w:sz w:val="28"/>
          <w:szCs w:val="28"/>
        </w:rPr>
        <w:t xml:space="preserve"> Process</w:t>
      </w:r>
      <w:r>
        <w:rPr>
          <w:rFonts w:ascii="Times New Roman" w:eastAsia="Times New Roman" w:hAnsi="Times New Roman" w:cs="Times New Roman"/>
          <w:b/>
          <w:color w:val="auto"/>
          <w:sz w:val="28"/>
          <w:szCs w:val="28"/>
        </w:rPr>
        <w:t xml:space="preserve"> and </w:t>
      </w:r>
      <w:r w:rsidR="00282C57">
        <w:rPr>
          <w:rFonts w:ascii="Times New Roman" w:eastAsia="Times New Roman" w:hAnsi="Times New Roman" w:cs="Times New Roman"/>
          <w:b/>
          <w:color w:val="auto"/>
          <w:sz w:val="28"/>
          <w:szCs w:val="28"/>
        </w:rPr>
        <w:t>Public Outreach</w:t>
      </w:r>
      <w:r>
        <w:rPr>
          <w:rFonts w:ascii="Times New Roman" w:eastAsia="Times New Roman" w:hAnsi="Times New Roman" w:cs="Times New Roman"/>
          <w:b/>
          <w:color w:val="auto"/>
          <w:sz w:val="28"/>
          <w:szCs w:val="28"/>
        </w:rPr>
        <w:t xml:space="preserve"> </w:t>
      </w:r>
    </w:p>
    <w:p w14:paraId="6E9DCF6F" w14:textId="77777777" w:rsidR="00677D2C" w:rsidRPr="00677D2C" w:rsidRDefault="00677D2C" w:rsidP="00677D2C">
      <w:pPr>
        <w:pStyle w:val="Heading2"/>
        <w:spacing w:line="240" w:lineRule="auto"/>
        <w:rPr>
          <w:rFonts w:ascii="Times New Roman" w:hAnsi="Times New Roman" w:cs="Times New Roman"/>
          <w:b/>
          <w:sz w:val="24"/>
          <w:szCs w:val="24"/>
        </w:rPr>
      </w:pPr>
      <w:r w:rsidRPr="00677D2C">
        <w:rPr>
          <w:rFonts w:ascii="Times New Roman" w:hAnsi="Times New Roman" w:cs="Times New Roman"/>
          <w:b/>
          <w:sz w:val="24"/>
          <w:szCs w:val="24"/>
        </w:rPr>
        <w:t>Planning process</w:t>
      </w:r>
    </w:p>
    <w:p w14:paraId="2788EF58" w14:textId="77777777" w:rsidR="00677D2C" w:rsidRDefault="00677D2C" w:rsidP="00677D2C">
      <w:pPr>
        <w:pStyle w:val="Heading2"/>
        <w:spacing w:line="240" w:lineRule="auto"/>
        <w:rPr>
          <w:rFonts w:ascii="Times New Roman" w:hAnsi="Times New Roman" w:cs="Times New Roman"/>
          <w:sz w:val="24"/>
          <w:szCs w:val="24"/>
        </w:rPr>
      </w:pPr>
    </w:p>
    <w:p w14:paraId="3F416613" w14:textId="372BD4A1" w:rsidR="00677D2C" w:rsidRPr="00282C57" w:rsidRDefault="00677D2C" w:rsidP="00677D2C">
      <w:pPr>
        <w:pStyle w:val="Heading2"/>
        <w:spacing w:line="240" w:lineRule="auto"/>
        <w:rPr>
          <w:rFonts w:ascii="Times New Roman" w:hAnsi="Times New Roman" w:cs="Times New Roman"/>
          <w:b/>
          <w:i/>
          <w:sz w:val="24"/>
          <w:szCs w:val="24"/>
        </w:rPr>
      </w:pPr>
      <w:r w:rsidRPr="00282C57">
        <w:rPr>
          <w:rFonts w:ascii="Times New Roman" w:hAnsi="Times New Roman" w:cs="Times New Roman"/>
          <w:b/>
          <w:i/>
          <w:sz w:val="24"/>
          <w:szCs w:val="24"/>
        </w:rPr>
        <w:t>April 2016 – April 2017</w:t>
      </w:r>
    </w:p>
    <w:p w14:paraId="4AF5AF35"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Project Partners met multiple times to design the planning process:</w:t>
      </w:r>
    </w:p>
    <w:p w14:paraId="4E4F68F5" w14:textId="77777777" w:rsidR="00677D2C" w:rsidRPr="00282C57" w:rsidRDefault="00677D2C" w:rsidP="00677D2C">
      <w:pPr>
        <w:pStyle w:val="Heading4"/>
        <w:spacing w:line="240" w:lineRule="auto"/>
        <w:rPr>
          <w:rFonts w:ascii="Times New Roman" w:eastAsia="Times New Roman" w:hAnsi="Times New Roman" w:cs="Times New Roman"/>
          <w:i/>
          <w:color w:val="auto"/>
        </w:rPr>
      </w:pPr>
      <w:r w:rsidRPr="00282C57">
        <w:rPr>
          <w:rFonts w:ascii="Times New Roman" w:eastAsia="Times New Roman" w:hAnsi="Times New Roman" w:cs="Times New Roman"/>
          <w:i/>
          <w:color w:val="auto"/>
        </w:rPr>
        <w:t>Partners:</w:t>
      </w:r>
    </w:p>
    <w:p w14:paraId="577A5DA3"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Kristi Fernholz, UMVRDC</w:t>
      </w:r>
    </w:p>
    <w:p w14:paraId="0C671FDE"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Katrina Henry, Amber Amdahl and Ashlie Johnson - SHIP</w:t>
      </w:r>
    </w:p>
    <w:p w14:paraId="6B3E3F78"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Ryan Pesch, U of M</w:t>
      </w:r>
    </w:p>
    <w:p w14:paraId="4E15C4CC"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Anne Dybsetter, U of M</w:t>
      </w:r>
    </w:p>
    <w:p w14:paraId="342B96A9"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David Fluegel, U of M</w:t>
      </w:r>
    </w:p>
    <w:p w14:paraId="2C5D3F3A" w14:textId="77777777" w:rsidR="00677D2C" w:rsidRPr="00282C57" w:rsidRDefault="00677D2C" w:rsidP="00677D2C">
      <w:pPr>
        <w:pStyle w:val="Heading4"/>
        <w:spacing w:line="240" w:lineRule="auto"/>
        <w:rPr>
          <w:rFonts w:ascii="Times New Roman" w:eastAsia="Times New Roman" w:hAnsi="Times New Roman" w:cs="Times New Roman"/>
          <w:i/>
          <w:color w:val="auto"/>
        </w:rPr>
      </w:pPr>
      <w:r w:rsidRPr="00282C57">
        <w:rPr>
          <w:rFonts w:ascii="Times New Roman" w:eastAsia="Times New Roman" w:hAnsi="Times New Roman" w:cs="Times New Roman"/>
          <w:i/>
          <w:color w:val="auto"/>
        </w:rPr>
        <w:t>Project outline:</w:t>
      </w:r>
    </w:p>
    <w:p w14:paraId="104F5A35" w14:textId="77777777" w:rsidR="00677D2C" w:rsidRPr="00677D2C" w:rsidRDefault="00677D2C" w:rsidP="00677D2C">
      <w:pPr>
        <w:pStyle w:val="NoSpacing"/>
        <w:rPr>
          <w:rFonts w:ascii="Times New Roman" w:hAnsi="Times New Roman" w:cs="Times New Roman"/>
          <w:sz w:val="24"/>
          <w:szCs w:val="24"/>
        </w:rPr>
      </w:pPr>
      <w:r w:rsidRPr="00677D2C">
        <w:rPr>
          <w:rFonts w:ascii="Times New Roman" w:hAnsi="Times New Roman" w:cs="Times New Roman"/>
          <w:sz w:val="24"/>
          <w:szCs w:val="24"/>
        </w:rPr>
        <w:t>The Local Foods Study was intended to do the following:</w:t>
      </w:r>
    </w:p>
    <w:p w14:paraId="4F445754" w14:textId="568FF3B1" w:rsidR="00677D2C" w:rsidRPr="00677D2C" w:rsidRDefault="00677D2C" w:rsidP="005D0A15">
      <w:pPr>
        <w:pStyle w:val="NoSpacing"/>
        <w:numPr>
          <w:ilvl w:val="0"/>
          <w:numId w:val="15"/>
        </w:numPr>
        <w:rPr>
          <w:rFonts w:ascii="Times New Roman" w:hAnsi="Times New Roman" w:cs="Times New Roman"/>
          <w:sz w:val="24"/>
          <w:szCs w:val="24"/>
        </w:rPr>
      </w:pPr>
      <w:r w:rsidRPr="00677D2C">
        <w:rPr>
          <w:rFonts w:ascii="Times New Roman" w:hAnsi="Times New Roman" w:cs="Times New Roman"/>
          <w:sz w:val="24"/>
          <w:szCs w:val="24"/>
        </w:rPr>
        <w:t>Conduct an assessment</w:t>
      </w:r>
    </w:p>
    <w:p w14:paraId="0BD71493" w14:textId="77777777" w:rsidR="00677D2C" w:rsidRPr="00677D2C" w:rsidRDefault="00677D2C" w:rsidP="005D0A15">
      <w:pPr>
        <w:pStyle w:val="NoSpacing"/>
        <w:numPr>
          <w:ilvl w:val="0"/>
          <w:numId w:val="15"/>
        </w:numPr>
        <w:rPr>
          <w:rFonts w:ascii="Times New Roman" w:hAnsi="Times New Roman" w:cs="Times New Roman"/>
          <w:sz w:val="24"/>
          <w:szCs w:val="24"/>
        </w:rPr>
      </w:pPr>
      <w:r w:rsidRPr="00677D2C">
        <w:rPr>
          <w:rFonts w:ascii="Times New Roman" w:hAnsi="Times New Roman" w:cs="Times New Roman"/>
          <w:sz w:val="24"/>
          <w:szCs w:val="24"/>
        </w:rPr>
        <w:t>Complete public engagement with meetings and outreach.</w:t>
      </w:r>
    </w:p>
    <w:p w14:paraId="553D03D3" w14:textId="77777777" w:rsidR="00677D2C" w:rsidRPr="00677D2C" w:rsidRDefault="00677D2C" w:rsidP="005D0A15">
      <w:pPr>
        <w:pStyle w:val="NoSpacing"/>
        <w:numPr>
          <w:ilvl w:val="0"/>
          <w:numId w:val="15"/>
        </w:numPr>
        <w:rPr>
          <w:rFonts w:ascii="Times New Roman" w:hAnsi="Times New Roman" w:cs="Times New Roman"/>
          <w:sz w:val="24"/>
          <w:szCs w:val="24"/>
        </w:rPr>
      </w:pPr>
      <w:r w:rsidRPr="00677D2C">
        <w:rPr>
          <w:rFonts w:ascii="Times New Roman" w:hAnsi="Times New Roman" w:cs="Times New Roman"/>
          <w:sz w:val="24"/>
          <w:szCs w:val="24"/>
        </w:rPr>
        <w:t>Create document that includes action steps.</w:t>
      </w:r>
    </w:p>
    <w:p w14:paraId="4045FF8F" w14:textId="77777777" w:rsidR="00282C57" w:rsidRDefault="00282C57" w:rsidP="00677D2C">
      <w:pPr>
        <w:spacing w:line="240" w:lineRule="auto"/>
        <w:rPr>
          <w:rFonts w:ascii="Times New Roman" w:hAnsi="Times New Roman" w:cs="Times New Roman"/>
          <w:sz w:val="24"/>
          <w:szCs w:val="24"/>
        </w:rPr>
      </w:pPr>
    </w:p>
    <w:p w14:paraId="47EB1551" w14:textId="77777777" w:rsidR="00677D2C" w:rsidRPr="00282C57"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We then identified three sectors that are or could be involved as organizers of the local foods </w:t>
      </w:r>
      <w:r w:rsidRPr="00282C57">
        <w:rPr>
          <w:rFonts w:ascii="Times New Roman" w:hAnsi="Times New Roman" w:cs="Times New Roman"/>
          <w:sz w:val="24"/>
          <w:szCs w:val="24"/>
        </w:rPr>
        <w:t>system:</w:t>
      </w:r>
    </w:p>
    <w:p w14:paraId="209DAB61" w14:textId="77777777" w:rsidR="00677D2C" w:rsidRPr="00282C57" w:rsidRDefault="00677D2C" w:rsidP="005D0A15">
      <w:pPr>
        <w:pStyle w:val="Heading3"/>
        <w:numPr>
          <w:ilvl w:val="0"/>
          <w:numId w:val="16"/>
        </w:numPr>
        <w:spacing w:before="40" w:after="0" w:line="240" w:lineRule="auto"/>
        <w:contextualSpacing w:val="0"/>
        <w:rPr>
          <w:rFonts w:ascii="Times New Roman" w:hAnsi="Times New Roman" w:cs="Times New Roman"/>
          <w:color w:val="auto"/>
          <w:sz w:val="24"/>
          <w:szCs w:val="24"/>
          <w:u w:val="single"/>
        </w:rPr>
      </w:pPr>
      <w:r w:rsidRPr="00282C57">
        <w:rPr>
          <w:rFonts w:ascii="Times New Roman" w:hAnsi="Times New Roman" w:cs="Times New Roman"/>
          <w:color w:val="auto"/>
          <w:sz w:val="24"/>
          <w:szCs w:val="24"/>
          <w:u w:val="single"/>
        </w:rPr>
        <w:t xml:space="preserve">Growers/Producers </w:t>
      </w:r>
    </w:p>
    <w:p w14:paraId="5BC471BE" w14:textId="77777777" w:rsidR="00677D2C" w:rsidRPr="00282C57" w:rsidRDefault="00677D2C" w:rsidP="005D0A15">
      <w:pPr>
        <w:pStyle w:val="Heading3"/>
        <w:numPr>
          <w:ilvl w:val="0"/>
          <w:numId w:val="16"/>
        </w:numPr>
        <w:spacing w:before="40" w:after="0" w:line="240" w:lineRule="auto"/>
        <w:contextualSpacing w:val="0"/>
        <w:rPr>
          <w:rFonts w:ascii="Times New Roman" w:hAnsi="Times New Roman" w:cs="Times New Roman"/>
          <w:color w:val="auto"/>
          <w:sz w:val="24"/>
          <w:szCs w:val="24"/>
          <w:u w:val="single"/>
        </w:rPr>
      </w:pPr>
      <w:r w:rsidRPr="00282C57">
        <w:rPr>
          <w:rFonts w:ascii="Times New Roman" w:hAnsi="Times New Roman" w:cs="Times New Roman"/>
          <w:color w:val="auto"/>
          <w:sz w:val="24"/>
          <w:szCs w:val="24"/>
          <w:u w:val="single"/>
        </w:rPr>
        <w:t>Food Service and retail sector</w:t>
      </w:r>
    </w:p>
    <w:p w14:paraId="1A4C6722" w14:textId="77777777" w:rsidR="00677D2C" w:rsidRPr="00282C57" w:rsidRDefault="00677D2C" w:rsidP="00677D2C">
      <w:pPr>
        <w:spacing w:line="240" w:lineRule="auto"/>
        <w:ind w:left="720"/>
        <w:rPr>
          <w:rFonts w:ascii="Times New Roman" w:hAnsi="Times New Roman" w:cs="Times New Roman"/>
          <w:sz w:val="24"/>
          <w:szCs w:val="24"/>
        </w:rPr>
      </w:pPr>
      <w:r w:rsidRPr="00282C57">
        <w:rPr>
          <w:rFonts w:ascii="Times New Roman" w:hAnsi="Times New Roman" w:cs="Times New Roman"/>
          <w:sz w:val="24"/>
          <w:szCs w:val="24"/>
        </w:rPr>
        <w:t>Restaurants</w:t>
      </w:r>
    </w:p>
    <w:p w14:paraId="001D466B" w14:textId="77777777" w:rsidR="00677D2C" w:rsidRPr="00282C57" w:rsidRDefault="00677D2C" w:rsidP="00677D2C">
      <w:pPr>
        <w:spacing w:line="240" w:lineRule="auto"/>
        <w:ind w:left="720"/>
        <w:rPr>
          <w:rFonts w:ascii="Times New Roman" w:hAnsi="Times New Roman" w:cs="Times New Roman"/>
          <w:sz w:val="24"/>
          <w:szCs w:val="24"/>
        </w:rPr>
      </w:pPr>
      <w:r w:rsidRPr="00282C57">
        <w:rPr>
          <w:rFonts w:ascii="Times New Roman" w:hAnsi="Times New Roman" w:cs="Times New Roman"/>
          <w:sz w:val="24"/>
          <w:szCs w:val="24"/>
        </w:rPr>
        <w:t>Grocery</w:t>
      </w:r>
    </w:p>
    <w:p w14:paraId="7E2319C9" w14:textId="77777777" w:rsidR="00677D2C" w:rsidRPr="00282C57" w:rsidRDefault="00677D2C" w:rsidP="00677D2C">
      <w:pPr>
        <w:spacing w:line="240" w:lineRule="auto"/>
        <w:ind w:left="720"/>
        <w:rPr>
          <w:rFonts w:ascii="Times New Roman" w:hAnsi="Times New Roman" w:cs="Times New Roman"/>
          <w:sz w:val="24"/>
          <w:szCs w:val="24"/>
        </w:rPr>
      </w:pPr>
      <w:r w:rsidRPr="00282C57">
        <w:rPr>
          <w:rFonts w:ascii="Times New Roman" w:hAnsi="Times New Roman" w:cs="Times New Roman"/>
          <w:sz w:val="24"/>
          <w:szCs w:val="24"/>
        </w:rPr>
        <w:t>Food hub</w:t>
      </w:r>
    </w:p>
    <w:p w14:paraId="23A12697" w14:textId="77777777" w:rsidR="00677D2C" w:rsidRPr="00282C57" w:rsidRDefault="00677D2C" w:rsidP="00677D2C">
      <w:pPr>
        <w:spacing w:line="240" w:lineRule="auto"/>
        <w:ind w:left="720"/>
        <w:rPr>
          <w:rFonts w:ascii="Times New Roman" w:hAnsi="Times New Roman" w:cs="Times New Roman"/>
          <w:sz w:val="24"/>
          <w:szCs w:val="24"/>
        </w:rPr>
      </w:pPr>
      <w:r w:rsidRPr="00282C57">
        <w:rPr>
          <w:rFonts w:ascii="Times New Roman" w:hAnsi="Times New Roman" w:cs="Times New Roman"/>
          <w:sz w:val="24"/>
          <w:szCs w:val="24"/>
        </w:rPr>
        <w:t>Institution</w:t>
      </w:r>
    </w:p>
    <w:p w14:paraId="78522660" w14:textId="77777777" w:rsidR="00677D2C" w:rsidRPr="00282C57" w:rsidRDefault="00677D2C" w:rsidP="00677D2C">
      <w:pPr>
        <w:spacing w:line="240" w:lineRule="auto"/>
        <w:ind w:left="720"/>
        <w:rPr>
          <w:rFonts w:ascii="Times New Roman" w:hAnsi="Times New Roman" w:cs="Times New Roman"/>
          <w:sz w:val="24"/>
          <w:szCs w:val="24"/>
        </w:rPr>
      </w:pPr>
      <w:r w:rsidRPr="00282C57">
        <w:rPr>
          <w:rFonts w:ascii="Times New Roman" w:hAnsi="Times New Roman" w:cs="Times New Roman"/>
          <w:sz w:val="24"/>
          <w:szCs w:val="24"/>
        </w:rPr>
        <w:t>Schools</w:t>
      </w:r>
    </w:p>
    <w:p w14:paraId="02972192" w14:textId="77777777" w:rsidR="00677D2C" w:rsidRPr="00282C57" w:rsidRDefault="00677D2C" w:rsidP="00677D2C">
      <w:pPr>
        <w:spacing w:line="240" w:lineRule="auto"/>
        <w:ind w:left="720"/>
        <w:rPr>
          <w:rFonts w:ascii="Times New Roman" w:hAnsi="Times New Roman" w:cs="Times New Roman"/>
          <w:sz w:val="24"/>
          <w:szCs w:val="24"/>
        </w:rPr>
      </w:pPr>
      <w:r w:rsidRPr="00282C57">
        <w:rPr>
          <w:rFonts w:ascii="Times New Roman" w:hAnsi="Times New Roman" w:cs="Times New Roman"/>
          <w:sz w:val="24"/>
          <w:szCs w:val="24"/>
        </w:rPr>
        <w:t>Hunger relief</w:t>
      </w:r>
    </w:p>
    <w:p w14:paraId="7AEF98B4" w14:textId="77777777" w:rsidR="00677D2C" w:rsidRPr="00282C57" w:rsidRDefault="00677D2C" w:rsidP="005D0A15">
      <w:pPr>
        <w:pStyle w:val="Heading3"/>
        <w:numPr>
          <w:ilvl w:val="0"/>
          <w:numId w:val="16"/>
        </w:numPr>
        <w:spacing w:before="40" w:after="0" w:line="240" w:lineRule="auto"/>
        <w:contextualSpacing w:val="0"/>
        <w:rPr>
          <w:rFonts w:ascii="Times New Roman" w:hAnsi="Times New Roman" w:cs="Times New Roman"/>
          <w:color w:val="auto"/>
          <w:sz w:val="24"/>
          <w:szCs w:val="24"/>
          <w:u w:val="single"/>
        </w:rPr>
      </w:pPr>
      <w:r w:rsidRPr="00282C57">
        <w:rPr>
          <w:rFonts w:ascii="Times New Roman" w:hAnsi="Times New Roman" w:cs="Times New Roman"/>
          <w:color w:val="auto"/>
          <w:sz w:val="24"/>
          <w:szCs w:val="24"/>
          <w:u w:val="single"/>
        </w:rPr>
        <w:t>Community organizers/assets/champions</w:t>
      </w:r>
    </w:p>
    <w:p w14:paraId="54C23A36" w14:textId="77777777" w:rsidR="00677D2C" w:rsidRPr="00677D2C" w:rsidRDefault="00677D2C" w:rsidP="00677D2C">
      <w:pPr>
        <w:spacing w:line="240" w:lineRule="auto"/>
        <w:ind w:left="720"/>
        <w:rPr>
          <w:rFonts w:ascii="Times New Roman" w:hAnsi="Times New Roman" w:cs="Times New Roman"/>
          <w:sz w:val="24"/>
          <w:szCs w:val="24"/>
        </w:rPr>
      </w:pPr>
      <w:r w:rsidRPr="00677D2C">
        <w:rPr>
          <w:rFonts w:ascii="Times New Roman" w:hAnsi="Times New Roman" w:cs="Times New Roman"/>
          <w:sz w:val="24"/>
          <w:szCs w:val="24"/>
        </w:rPr>
        <w:t>Community gardens</w:t>
      </w:r>
    </w:p>
    <w:p w14:paraId="3A400E19" w14:textId="77777777" w:rsidR="00677D2C" w:rsidRPr="00677D2C" w:rsidRDefault="00677D2C" w:rsidP="00677D2C">
      <w:pPr>
        <w:spacing w:line="240" w:lineRule="auto"/>
        <w:ind w:left="720"/>
        <w:rPr>
          <w:rFonts w:ascii="Times New Roman" w:hAnsi="Times New Roman" w:cs="Times New Roman"/>
          <w:sz w:val="24"/>
          <w:szCs w:val="24"/>
        </w:rPr>
      </w:pPr>
      <w:r w:rsidRPr="00677D2C">
        <w:rPr>
          <w:rFonts w:ascii="Times New Roman" w:hAnsi="Times New Roman" w:cs="Times New Roman"/>
          <w:sz w:val="24"/>
          <w:szCs w:val="24"/>
        </w:rPr>
        <w:t>Backpack programs</w:t>
      </w:r>
    </w:p>
    <w:p w14:paraId="46699ED0" w14:textId="77777777" w:rsidR="00677D2C" w:rsidRPr="00677D2C" w:rsidRDefault="00677D2C" w:rsidP="00677D2C">
      <w:pPr>
        <w:spacing w:line="240" w:lineRule="auto"/>
        <w:ind w:left="720"/>
        <w:rPr>
          <w:rFonts w:ascii="Times New Roman" w:hAnsi="Times New Roman" w:cs="Times New Roman"/>
          <w:sz w:val="24"/>
          <w:szCs w:val="24"/>
        </w:rPr>
      </w:pPr>
      <w:r w:rsidRPr="00677D2C">
        <w:rPr>
          <w:rFonts w:ascii="Times New Roman" w:hAnsi="Times New Roman" w:cs="Times New Roman"/>
          <w:sz w:val="24"/>
          <w:szCs w:val="24"/>
        </w:rPr>
        <w:t>Food shelf</w:t>
      </w:r>
    </w:p>
    <w:p w14:paraId="5CFE6136" w14:textId="77777777" w:rsidR="00677D2C" w:rsidRPr="00677D2C" w:rsidRDefault="00677D2C" w:rsidP="00677D2C">
      <w:pPr>
        <w:spacing w:line="240" w:lineRule="auto"/>
        <w:ind w:left="720"/>
        <w:rPr>
          <w:rFonts w:ascii="Times New Roman" w:hAnsi="Times New Roman" w:cs="Times New Roman"/>
          <w:sz w:val="24"/>
          <w:szCs w:val="24"/>
        </w:rPr>
      </w:pPr>
      <w:r w:rsidRPr="00677D2C">
        <w:rPr>
          <w:rFonts w:ascii="Times New Roman" w:hAnsi="Times New Roman" w:cs="Times New Roman"/>
          <w:sz w:val="24"/>
          <w:szCs w:val="24"/>
        </w:rPr>
        <w:t>SNAP-ed</w:t>
      </w:r>
    </w:p>
    <w:p w14:paraId="25E431AE" w14:textId="77777777" w:rsidR="00677D2C" w:rsidRPr="00677D2C" w:rsidRDefault="00677D2C" w:rsidP="00677D2C">
      <w:pPr>
        <w:spacing w:line="240" w:lineRule="auto"/>
        <w:ind w:left="720"/>
        <w:rPr>
          <w:rFonts w:ascii="Times New Roman" w:hAnsi="Times New Roman" w:cs="Times New Roman"/>
          <w:sz w:val="24"/>
          <w:szCs w:val="24"/>
        </w:rPr>
      </w:pPr>
      <w:r w:rsidRPr="00677D2C">
        <w:rPr>
          <w:rFonts w:ascii="Times New Roman" w:hAnsi="Times New Roman" w:cs="Times New Roman"/>
          <w:sz w:val="24"/>
          <w:szCs w:val="24"/>
        </w:rPr>
        <w:t>Farmers market organizers</w:t>
      </w:r>
    </w:p>
    <w:p w14:paraId="3E52AA9D" w14:textId="77777777" w:rsidR="00677D2C" w:rsidRPr="00677D2C" w:rsidRDefault="00677D2C" w:rsidP="00677D2C">
      <w:pPr>
        <w:spacing w:line="240" w:lineRule="auto"/>
        <w:ind w:left="720"/>
        <w:rPr>
          <w:rFonts w:ascii="Times New Roman" w:hAnsi="Times New Roman" w:cs="Times New Roman"/>
          <w:sz w:val="24"/>
          <w:szCs w:val="24"/>
        </w:rPr>
      </w:pPr>
      <w:r w:rsidRPr="00677D2C">
        <w:rPr>
          <w:rFonts w:ascii="Times New Roman" w:hAnsi="Times New Roman" w:cs="Times New Roman"/>
          <w:sz w:val="24"/>
          <w:szCs w:val="24"/>
        </w:rPr>
        <w:t>Educators</w:t>
      </w:r>
    </w:p>
    <w:p w14:paraId="0468310A" w14:textId="77777777" w:rsidR="00677D2C" w:rsidRPr="00677D2C" w:rsidRDefault="00677D2C" w:rsidP="00677D2C">
      <w:pPr>
        <w:spacing w:line="240" w:lineRule="auto"/>
        <w:rPr>
          <w:rFonts w:ascii="Times New Roman" w:hAnsi="Times New Roman" w:cs="Times New Roman"/>
          <w:sz w:val="24"/>
          <w:szCs w:val="24"/>
        </w:rPr>
      </w:pPr>
    </w:p>
    <w:p w14:paraId="2C2E049B" w14:textId="77777777" w:rsidR="00677D2C" w:rsidRPr="00282C57" w:rsidRDefault="00677D2C" w:rsidP="00677D2C">
      <w:pPr>
        <w:pStyle w:val="Heading2"/>
        <w:spacing w:line="240" w:lineRule="auto"/>
        <w:rPr>
          <w:rFonts w:ascii="Times New Roman" w:hAnsi="Times New Roman" w:cs="Times New Roman"/>
          <w:b/>
          <w:sz w:val="24"/>
          <w:szCs w:val="24"/>
        </w:rPr>
      </w:pPr>
      <w:r w:rsidRPr="00282C57">
        <w:rPr>
          <w:rFonts w:ascii="Times New Roman" w:hAnsi="Times New Roman" w:cs="Times New Roman"/>
          <w:b/>
          <w:sz w:val="24"/>
          <w:szCs w:val="24"/>
        </w:rPr>
        <w:lastRenderedPageBreak/>
        <w:t>Public Outreach</w:t>
      </w:r>
    </w:p>
    <w:p w14:paraId="7C737C15" w14:textId="7FB32BDF" w:rsidR="00677D2C" w:rsidRPr="00282C57" w:rsidRDefault="00ED06A2" w:rsidP="00677D2C">
      <w:pPr>
        <w:pStyle w:val="Heading3"/>
        <w:spacing w:line="240" w:lineRule="auto"/>
        <w:rPr>
          <w:rFonts w:ascii="Times New Roman" w:hAnsi="Times New Roman" w:cs="Times New Roman"/>
          <w:b/>
          <w:i/>
          <w:color w:val="auto"/>
          <w:sz w:val="24"/>
          <w:szCs w:val="24"/>
        </w:rPr>
      </w:pPr>
      <w:r>
        <w:rPr>
          <w:rFonts w:ascii="Times New Roman" w:hAnsi="Times New Roman" w:cs="Times New Roman"/>
          <w:b/>
          <w:i/>
          <w:color w:val="auto"/>
          <w:sz w:val="24"/>
          <w:szCs w:val="24"/>
        </w:rPr>
        <w:t xml:space="preserve">March 29, 2016 - </w:t>
      </w:r>
      <w:r w:rsidR="00677D2C" w:rsidRPr="00282C57">
        <w:rPr>
          <w:rFonts w:ascii="Times New Roman" w:hAnsi="Times New Roman" w:cs="Times New Roman"/>
          <w:b/>
          <w:i/>
          <w:color w:val="auto"/>
          <w:sz w:val="24"/>
          <w:szCs w:val="24"/>
        </w:rPr>
        <w:t>Stakeholder Meeting</w:t>
      </w:r>
    </w:p>
    <w:p w14:paraId="756C204C"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Held a meeting with stakeholders to determine what had been done in the past, what new opportunities were out there, and input on our process. </w:t>
      </w:r>
    </w:p>
    <w:p w14:paraId="501FE863" w14:textId="77777777" w:rsidR="00677D2C" w:rsidRPr="00282C57" w:rsidRDefault="00677D2C" w:rsidP="00677D2C">
      <w:pPr>
        <w:pStyle w:val="Heading4"/>
        <w:spacing w:line="240" w:lineRule="auto"/>
        <w:rPr>
          <w:rFonts w:ascii="Times New Roman" w:hAnsi="Times New Roman" w:cs="Times New Roman"/>
          <w:i/>
          <w:color w:val="auto"/>
        </w:rPr>
      </w:pPr>
      <w:r w:rsidRPr="00282C57">
        <w:rPr>
          <w:rFonts w:ascii="Times New Roman" w:hAnsi="Times New Roman" w:cs="Times New Roman"/>
          <w:i/>
          <w:color w:val="auto"/>
        </w:rPr>
        <w:t>Agenda</w:t>
      </w:r>
    </w:p>
    <w:p w14:paraId="732303A4" w14:textId="4A3BD244" w:rsidR="00677D2C" w:rsidRPr="00ED06A2" w:rsidRDefault="00677D2C" w:rsidP="00282C57">
      <w:pPr>
        <w:pStyle w:val="NoSpacing"/>
        <w:ind w:left="720" w:hanging="720"/>
        <w:rPr>
          <w:rFonts w:ascii="Times New Roman" w:hAnsi="Times New Roman" w:cs="Times New Roman"/>
          <w:sz w:val="24"/>
          <w:szCs w:val="24"/>
        </w:rPr>
      </w:pPr>
      <w:r w:rsidRPr="00ED06A2">
        <w:rPr>
          <w:rFonts w:ascii="Times New Roman" w:hAnsi="Times New Roman" w:cs="Times New Roman"/>
          <w:sz w:val="24"/>
          <w:szCs w:val="24"/>
        </w:rPr>
        <w:t>11:00</w:t>
      </w:r>
      <w:r w:rsidRPr="00ED06A2">
        <w:rPr>
          <w:rFonts w:ascii="Times New Roman" w:hAnsi="Times New Roman" w:cs="Times New Roman"/>
          <w:sz w:val="24"/>
          <w:szCs w:val="24"/>
        </w:rPr>
        <w:tab/>
        <w:t>Introduction:  Summary of project, research we’ll be doing</w:t>
      </w:r>
      <w:r w:rsidR="00282C57" w:rsidRPr="00ED06A2">
        <w:rPr>
          <w:rFonts w:ascii="Times New Roman" w:hAnsi="Times New Roman" w:cs="Times New Roman"/>
          <w:sz w:val="24"/>
          <w:szCs w:val="24"/>
        </w:rPr>
        <w:t>,</w:t>
      </w:r>
      <w:r w:rsidRPr="00ED06A2">
        <w:rPr>
          <w:rFonts w:ascii="Times New Roman" w:hAnsi="Times New Roman" w:cs="Times New Roman"/>
          <w:sz w:val="24"/>
          <w:szCs w:val="24"/>
        </w:rPr>
        <w:t xml:space="preserve"> and introductions of everyone:</w:t>
      </w:r>
    </w:p>
    <w:p w14:paraId="214F9714" w14:textId="77777777" w:rsidR="00677D2C" w:rsidRPr="00ED06A2" w:rsidRDefault="00677D2C" w:rsidP="00677D2C">
      <w:pPr>
        <w:pStyle w:val="NoSpacing"/>
        <w:ind w:left="720"/>
        <w:rPr>
          <w:rFonts w:ascii="Times New Roman" w:hAnsi="Times New Roman" w:cs="Times New Roman"/>
          <w:i/>
          <w:sz w:val="24"/>
          <w:szCs w:val="24"/>
        </w:rPr>
      </w:pPr>
      <w:r w:rsidRPr="00ED06A2">
        <w:rPr>
          <w:rFonts w:ascii="Times New Roman" w:hAnsi="Times New Roman" w:cs="Times New Roman"/>
          <w:i/>
          <w:sz w:val="24"/>
          <w:szCs w:val="24"/>
        </w:rPr>
        <w:t>“Money is no object – what is the coolest thing that you could imagine happening to the local food system in our region?”</w:t>
      </w:r>
    </w:p>
    <w:p w14:paraId="05638E58" w14:textId="77777777" w:rsidR="00677D2C" w:rsidRPr="00ED06A2" w:rsidRDefault="00677D2C" w:rsidP="00677D2C">
      <w:pPr>
        <w:pStyle w:val="NoSpacing"/>
        <w:rPr>
          <w:rFonts w:ascii="Times New Roman" w:hAnsi="Times New Roman" w:cs="Times New Roman"/>
          <w:bCs/>
          <w:sz w:val="24"/>
          <w:szCs w:val="24"/>
        </w:rPr>
      </w:pPr>
      <w:r w:rsidRPr="00ED06A2">
        <w:rPr>
          <w:rFonts w:ascii="Times New Roman" w:hAnsi="Times New Roman" w:cs="Times New Roman"/>
          <w:bCs/>
          <w:sz w:val="24"/>
          <w:szCs w:val="24"/>
        </w:rPr>
        <w:t>11:15</w:t>
      </w:r>
      <w:r w:rsidRPr="00ED06A2">
        <w:rPr>
          <w:rFonts w:ascii="Times New Roman" w:hAnsi="Times New Roman" w:cs="Times New Roman"/>
          <w:bCs/>
          <w:sz w:val="24"/>
          <w:szCs w:val="24"/>
        </w:rPr>
        <w:tab/>
        <w:t>Timeline of past projects</w:t>
      </w:r>
    </w:p>
    <w:p w14:paraId="575882A9" w14:textId="77777777" w:rsidR="00677D2C" w:rsidRPr="00ED06A2" w:rsidRDefault="00677D2C" w:rsidP="00677D2C">
      <w:pPr>
        <w:pStyle w:val="NoSpacing"/>
        <w:rPr>
          <w:rFonts w:ascii="Times New Roman" w:hAnsi="Times New Roman" w:cs="Times New Roman"/>
          <w:bCs/>
          <w:sz w:val="24"/>
          <w:szCs w:val="24"/>
        </w:rPr>
      </w:pPr>
      <w:r w:rsidRPr="00ED06A2">
        <w:rPr>
          <w:rFonts w:ascii="Times New Roman" w:hAnsi="Times New Roman" w:cs="Times New Roman"/>
          <w:bCs/>
          <w:sz w:val="24"/>
          <w:szCs w:val="24"/>
        </w:rPr>
        <w:t>11:30</w:t>
      </w:r>
      <w:r w:rsidRPr="00ED06A2">
        <w:rPr>
          <w:rFonts w:ascii="Times New Roman" w:hAnsi="Times New Roman" w:cs="Times New Roman"/>
          <w:bCs/>
          <w:sz w:val="24"/>
          <w:szCs w:val="24"/>
        </w:rPr>
        <w:tab/>
        <w:t>Local Food System opportunities</w:t>
      </w:r>
    </w:p>
    <w:p w14:paraId="79996C2D" w14:textId="77777777" w:rsidR="00677D2C" w:rsidRPr="00ED06A2" w:rsidRDefault="00677D2C" w:rsidP="00677D2C">
      <w:pPr>
        <w:pStyle w:val="NoSpacing"/>
        <w:rPr>
          <w:rFonts w:ascii="Times New Roman" w:hAnsi="Times New Roman" w:cs="Times New Roman"/>
          <w:bCs/>
          <w:sz w:val="24"/>
          <w:szCs w:val="24"/>
        </w:rPr>
      </w:pPr>
      <w:r w:rsidRPr="00ED06A2">
        <w:rPr>
          <w:rFonts w:ascii="Times New Roman" w:hAnsi="Times New Roman" w:cs="Times New Roman"/>
          <w:bCs/>
          <w:sz w:val="24"/>
          <w:szCs w:val="24"/>
        </w:rPr>
        <w:t>12:00</w:t>
      </w:r>
      <w:r w:rsidRPr="00ED06A2">
        <w:rPr>
          <w:rFonts w:ascii="Times New Roman" w:hAnsi="Times New Roman" w:cs="Times New Roman"/>
          <w:bCs/>
          <w:sz w:val="24"/>
          <w:szCs w:val="24"/>
        </w:rPr>
        <w:tab/>
        <w:t xml:space="preserve">Lunch </w:t>
      </w:r>
    </w:p>
    <w:p w14:paraId="0DD7F1F0" w14:textId="77777777" w:rsidR="00677D2C" w:rsidRPr="00ED06A2" w:rsidRDefault="00677D2C" w:rsidP="00677D2C">
      <w:pPr>
        <w:pStyle w:val="NoSpacing"/>
        <w:rPr>
          <w:rFonts w:ascii="Times New Roman" w:hAnsi="Times New Roman" w:cs="Times New Roman"/>
          <w:bCs/>
          <w:sz w:val="24"/>
          <w:szCs w:val="24"/>
        </w:rPr>
      </w:pPr>
      <w:r w:rsidRPr="00ED06A2">
        <w:rPr>
          <w:rFonts w:ascii="Times New Roman" w:hAnsi="Times New Roman" w:cs="Times New Roman"/>
          <w:bCs/>
          <w:sz w:val="24"/>
          <w:szCs w:val="24"/>
        </w:rPr>
        <w:t>12:15</w:t>
      </w:r>
      <w:r w:rsidRPr="00ED06A2">
        <w:rPr>
          <w:rFonts w:ascii="Times New Roman" w:hAnsi="Times New Roman" w:cs="Times New Roman"/>
          <w:bCs/>
          <w:sz w:val="24"/>
          <w:szCs w:val="24"/>
        </w:rPr>
        <w:tab/>
        <w:t>Input on sector meetings</w:t>
      </w:r>
    </w:p>
    <w:p w14:paraId="306933C5" w14:textId="77777777" w:rsidR="00677D2C" w:rsidRPr="00677D2C" w:rsidRDefault="00677D2C" w:rsidP="00677D2C">
      <w:pPr>
        <w:pStyle w:val="NoSpacing"/>
        <w:rPr>
          <w:rFonts w:ascii="Times New Roman" w:hAnsi="Times New Roman" w:cs="Times New Roman"/>
          <w:sz w:val="24"/>
          <w:szCs w:val="24"/>
        </w:rPr>
      </w:pPr>
      <w:r w:rsidRPr="00ED06A2">
        <w:rPr>
          <w:rFonts w:ascii="Times New Roman" w:hAnsi="Times New Roman" w:cs="Times New Roman"/>
          <w:sz w:val="24"/>
          <w:szCs w:val="24"/>
        </w:rPr>
        <w:t>12:50</w:t>
      </w:r>
      <w:r w:rsidRPr="00677D2C">
        <w:rPr>
          <w:rFonts w:ascii="Times New Roman" w:hAnsi="Times New Roman" w:cs="Times New Roman"/>
          <w:sz w:val="24"/>
          <w:szCs w:val="24"/>
        </w:rPr>
        <w:tab/>
        <w:t>Closing thoughts</w:t>
      </w:r>
    </w:p>
    <w:p w14:paraId="7A124108" w14:textId="77777777" w:rsidR="00677D2C" w:rsidRPr="00282C57" w:rsidRDefault="00677D2C" w:rsidP="00677D2C">
      <w:pPr>
        <w:pStyle w:val="Heading4"/>
        <w:spacing w:line="240" w:lineRule="auto"/>
        <w:rPr>
          <w:rFonts w:ascii="Times New Roman" w:eastAsia="Times New Roman" w:hAnsi="Times New Roman" w:cs="Times New Roman"/>
          <w:i/>
          <w:color w:val="auto"/>
        </w:rPr>
      </w:pPr>
      <w:r w:rsidRPr="00282C57">
        <w:rPr>
          <w:rFonts w:ascii="Times New Roman" w:eastAsia="Times New Roman" w:hAnsi="Times New Roman" w:cs="Times New Roman"/>
          <w:i/>
          <w:color w:val="auto"/>
        </w:rPr>
        <w:t>Attendees:</w:t>
      </w:r>
    </w:p>
    <w:p w14:paraId="2955D761"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Lynn Mader, food shelf and backpack program</w:t>
      </w:r>
    </w:p>
    <w:p w14:paraId="5D34674C"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Angela Nissen, Prairie Five</w:t>
      </w:r>
    </w:p>
    <w:p w14:paraId="3E6BBE41"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Kristin Wick, Dawson Health Care</w:t>
      </w:r>
    </w:p>
    <w:p w14:paraId="466E8FD1"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Bonnie Kluver, Kerkhoven Farmer’s Market</w:t>
      </w:r>
    </w:p>
    <w:p w14:paraId="1A90145A"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Ashraf Ashkar, SNAP-ed</w:t>
      </w:r>
    </w:p>
    <w:p w14:paraId="246988DA"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Terry Van der Pol, Land Stewardship Program</w:t>
      </w:r>
    </w:p>
    <w:p w14:paraId="7FB3E9F5"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Brent Olson, Inadvertant Café, Big Stone County Commissioner</w:t>
      </w:r>
    </w:p>
    <w:p w14:paraId="3423693F"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Peter Ekadu, SNAP-ed</w:t>
      </w:r>
    </w:p>
    <w:p w14:paraId="4D89587F"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Audrey Arner, Moonstone Farm</w:t>
      </w:r>
    </w:p>
    <w:p w14:paraId="2914EC56"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Katrina Henry, SHIP</w:t>
      </w:r>
    </w:p>
    <w:p w14:paraId="22BB5DCF"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Kristi Fernholz, UMVRDC</w:t>
      </w:r>
    </w:p>
    <w:p w14:paraId="090A9B61"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Anne Dybsetter, U of M</w:t>
      </w:r>
    </w:p>
    <w:p w14:paraId="76F78F28"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Ryan Pesch, U of M</w:t>
      </w:r>
    </w:p>
    <w:p w14:paraId="123BF735" w14:textId="77777777" w:rsidR="00677D2C" w:rsidRPr="00677D2C" w:rsidRDefault="00677D2C" w:rsidP="00677D2C">
      <w:pPr>
        <w:spacing w:line="240" w:lineRule="auto"/>
        <w:textAlignment w:val="baseline"/>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David Fluegel, U of M</w:t>
      </w:r>
    </w:p>
    <w:p w14:paraId="04EAB314" w14:textId="5D93824F" w:rsidR="00677D2C" w:rsidRPr="00282C57" w:rsidRDefault="00ED06A2" w:rsidP="00677D2C">
      <w:pPr>
        <w:pStyle w:val="Heading3"/>
        <w:spacing w:line="240" w:lineRule="auto"/>
        <w:rPr>
          <w:rFonts w:ascii="Times New Roman" w:hAnsi="Times New Roman" w:cs="Times New Roman"/>
          <w:b/>
          <w:i/>
          <w:color w:val="auto"/>
          <w:sz w:val="24"/>
          <w:szCs w:val="24"/>
        </w:rPr>
      </w:pPr>
      <w:r>
        <w:rPr>
          <w:rFonts w:ascii="Times New Roman" w:hAnsi="Times New Roman" w:cs="Times New Roman"/>
          <w:b/>
          <w:i/>
          <w:color w:val="auto"/>
          <w:sz w:val="24"/>
          <w:szCs w:val="24"/>
        </w:rPr>
        <w:t xml:space="preserve">April 19, 2016 </w:t>
      </w:r>
      <w:r w:rsidR="00677D2C" w:rsidRPr="00282C57">
        <w:rPr>
          <w:rFonts w:ascii="Times New Roman" w:hAnsi="Times New Roman" w:cs="Times New Roman"/>
          <w:b/>
          <w:i/>
          <w:color w:val="auto"/>
          <w:sz w:val="24"/>
          <w:szCs w:val="24"/>
        </w:rPr>
        <w:t xml:space="preserve">- Grower/Producer Meeting </w:t>
      </w:r>
    </w:p>
    <w:p w14:paraId="3AE4B71F" w14:textId="62667784"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We wanted to meet with the growers and producers to have their voic</w:t>
      </w:r>
      <w:r w:rsidR="00282C57">
        <w:rPr>
          <w:rFonts w:ascii="Times New Roman" w:hAnsi="Times New Roman" w:cs="Times New Roman"/>
          <w:sz w:val="24"/>
          <w:szCs w:val="24"/>
        </w:rPr>
        <w:t xml:space="preserve">es heard early in the process. </w:t>
      </w:r>
      <w:r w:rsidRPr="00677D2C">
        <w:rPr>
          <w:rFonts w:ascii="Times New Roman" w:hAnsi="Times New Roman" w:cs="Times New Roman"/>
          <w:sz w:val="24"/>
          <w:szCs w:val="24"/>
        </w:rPr>
        <w:t xml:space="preserve">We wanted to get their perspective on how we feed our region. We also wanted to hear </w:t>
      </w:r>
      <w:r w:rsidR="00282C57">
        <w:rPr>
          <w:rFonts w:ascii="Times New Roman" w:hAnsi="Times New Roman" w:cs="Times New Roman"/>
          <w:sz w:val="24"/>
          <w:szCs w:val="24"/>
        </w:rPr>
        <w:t>what</w:t>
      </w:r>
      <w:r w:rsidRPr="00677D2C">
        <w:rPr>
          <w:rFonts w:ascii="Times New Roman" w:hAnsi="Times New Roman" w:cs="Times New Roman"/>
          <w:sz w:val="24"/>
          <w:szCs w:val="24"/>
        </w:rPr>
        <w:t xml:space="preserve"> barriers, issues</w:t>
      </w:r>
      <w:r w:rsidR="00282C57">
        <w:rPr>
          <w:rFonts w:ascii="Times New Roman" w:hAnsi="Times New Roman" w:cs="Times New Roman"/>
          <w:sz w:val="24"/>
          <w:szCs w:val="24"/>
        </w:rPr>
        <w:t>,</w:t>
      </w:r>
      <w:r w:rsidRPr="00677D2C">
        <w:rPr>
          <w:rFonts w:ascii="Times New Roman" w:hAnsi="Times New Roman" w:cs="Times New Roman"/>
          <w:sz w:val="24"/>
          <w:szCs w:val="24"/>
        </w:rPr>
        <w:t xml:space="preserve"> and opportunities there are for selling food in the region. And finally, we wanted to give the growers a chance to connect (or reconnect) with each other.  </w:t>
      </w:r>
    </w:p>
    <w:p w14:paraId="7351E438" w14:textId="77777777" w:rsidR="00677D2C" w:rsidRPr="00282C57" w:rsidRDefault="00677D2C" w:rsidP="00677D2C">
      <w:pPr>
        <w:pStyle w:val="Heading4"/>
        <w:spacing w:line="240" w:lineRule="auto"/>
        <w:rPr>
          <w:rFonts w:ascii="Times New Roman" w:hAnsi="Times New Roman" w:cs="Times New Roman"/>
          <w:i/>
          <w:color w:val="auto"/>
        </w:rPr>
      </w:pPr>
      <w:r w:rsidRPr="00282C57">
        <w:rPr>
          <w:rFonts w:ascii="Times New Roman" w:hAnsi="Times New Roman" w:cs="Times New Roman"/>
          <w:i/>
          <w:color w:val="auto"/>
        </w:rPr>
        <w:t>Agenda</w:t>
      </w:r>
    </w:p>
    <w:p w14:paraId="27AD2EE2"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6:30</w:t>
      </w:r>
      <w:r w:rsidRPr="00677D2C">
        <w:rPr>
          <w:rFonts w:ascii="Times New Roman" w:hAnsi="Times New Roman" w:cs="Times New Roman"/>
          <w:sz w:val="24"/>
          <w:szCs w:val="24"/>
        </w:rPr>
        <w:tab/>
        <w:t>Optional Potluck</w:t>
      </w:r>
    </w:p>
    <w:p w14:paraId="39EC555D"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7:00</w:t>
      </w:r>
      <w:r w:rsidRPr="00677D2C">
        <w:rPr>
          <w:rFonts w:ascii="Times New Roman" w:hAnsi="Times New Roman" w:cs="Times New Roman"/>
          <w:sz w:val="24"/>
          <w:szCs w:val="24"/>
        </w:rPr>
        <w:tab/>
        <w:t>Intro about the project</w:t>
      </w:r>
    </w:p>
    <w:p w14:paraId="3A93B2A4"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7:15</w:t>
      </w:r>
      <w:r w:rsidRPr="00677D2C">
        <w:rPr>
          <w:rFonts w:ascii="Times New Roman" w:hAnsi="Times New Roman" w:cs="Times New Roman"/>
          <w:sz w:val="24"/>
          <w:szCs w:val="24"/>
        </w:rPr>
        <w:tab/>
        <w:t>Statistics and research about local foods in our region</w:t>
      </w:r>
    </w:p>
    <w:p w14:paraId="4F391FF5"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7:30</w:t>
      </w:r>
      <w:r w:rsidRPr="00677D2C">
        <w:rPr>
          <w:rFonts w:ascii="Times New Roman" w:hAnsi="Times New Roman" w:cs="Times New Roman"/>
          <w:sz w:val="24"/>
          <w:szCs w:val="24"/>
        </w:rPr>
        <w:tab/>
        <w:t>Small groups to answer these questions:</w:t>
      </w:r>
    </w:p>
    <w:p w14:paraId="5D8BE6CC" w14:textId="77777777" w:rsidR="00677D2C" w:rsidRPr="00282C57" w:rsidRDefault="00677D2C" w:rsidP="005D0A15">
      <w:pPr>
        <w:pStyle w:val="NoSpacing"/>
        <w:numPr>
          <w:ilvl w:val="0"/>
          <w:numId w:val="17"/>
        </w:numPr>
        <w:rPr>
          <w:rFonts w:ascii="Times New Roman" w:hAnsi="Times New Roman" w:cs="Times New Roman"/>
          <w:sz w:val="24"/>
          <w:szCs w:val="24"/>
        </w:rPr>
      </w:pPr>
      <w:r w:rsidRPr="00282C57">
        <w:rPr>
          <w:rFonts w:ascii="Times New Roman" w:hAnsi="Times New Roman" w:cs="Times New Roman"/>
          <w:sz w:val="24"/>
          <w:szCs w:val="24"/>
        </w:rPr>
        <w:lastRenderedPageBreak/>
        <w:t>What changes have you seen in how people in the 5-county region buy or access food?  For example, greater demand to buy directly from growers?  A different mix of foods requested?  Different types of stores shopped?</w:t>
      </w:r>
    </w:p>
    <w:p w14:paraId="5B22166B" w14:textId="77777777" w:rsidR="00677D2C" w:rsidRPr="00282C57" w:rsidRDefault="00677D2C" w:rsidP="005D0A15">
      <w:pPr>
        <w:pStyle w:val="NoSpacing"/>
        <w:numPr>
          <w:ilvl w:val="0"/>
          <w:numId w:val="17"/>
        </w:numPr>
        <w:rPr>
          <w:rFonts w:ascii="Times New Roman" w:hAnsi="Times New Roman" w:cs="Times New Roman"/>
          <w:sz w:val="24"/>
          <w:szCs w:val="24"/>
        </w:rPr>
      </w:pPr>
      <w:r w:rsidRPr="00282C57">
        <w:rPr>
          <w:rFonts w:ascii="Times New Roman" w:hAnsi="Times New Roman" w:cs="Times New Roman"/>
          <w:sz w:val="24"/>
          <w:szCs w:val="24"/>
        </w:rPr>
        <w:t>What opportunities do you see to better feed our region?  What would be needed to make that happen?</w:t>
      </w:r>
    </w:p>
    <w:p w14:paraId="64DC621E" w14:textId="77777777" w:rsidR="00677D2C" w:rsidRPr="00ED06A2" w:rsidRDefault="00677D2C" w:rsidP="00677D2C">
      <w:pPr>
        <w:pStyle w:val="Heading4"/>
        <w:spacing w:line="240" w:lineRule="auto"/>
        <w:rPr>
          <w:rFonts w:ascii="Times New Roman" w:eastAsia="Times New Roman" w:hAnsi="Times New Roman" w:cs="Times New Roman"/>
          <w:i/>
          <w:color w:val="auto"/>
        </w:rPr>
      </w:pPr>
      <w:r w:rsidRPr="00ED06A2">
        <w:rPr>
          <w:rFonts w:ascii="Times New Roman" w:eastAsia="Times New Roman" w:hAnsi="Times New Roman" w:cs="Times New Roman"/>
          <w:i/>
          <w:color w:val="auto"/>
        </w:rPr>
        <w:t>Attendees:</w:t>
      </w:r>
    </w:p>
    <w:p w14:paraId="75AD0265"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Annette Fernholz, Earthrise Farm, Madison</w:t>
      </w:r>
    </w:p>
    <w:p w14:paraId="0941D34E"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Amy Bacigalupo, Kalliroe Farm, Montevideo</w:t>
      </w:r>
    </w:p>
    <w:p w14:paraId="3D541F7E"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Kay Fernholz, Earthrise Farm, Madison</w:t>
      </w:r>
    </w:p>
    <w:p w14:paraId="5F48FB8A"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Mike Jacobs, Easy Bean Farm, Milan</w:t>
      </w:r>
    </w:p>
    <w:p w14:paraId="0DE6C403"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Sue Roisen, Lac qui Parle Vineyard, Dawson</w:t>
      </w:r>
    </w:p>
    <w:p w14:paraId="68FA69A0"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Kevin Roth, Moonstone Farm, Montevideo</w:t>
      </w:r>
    </w:p>
    <w:p w14:paraId="69B3045A"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Emily Wittnebel-Schlieman, free range poultry, Dawson</w:t>
      </w:r>
    </w:p>
    <w:p w14:paraId="13BAD9BF"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Amber Amdahl, SHIP</w:t>
      </w:r>
    </w:p>
    <w:p w14:paraId="02404131"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Richard Handeen, Moonstone Farm, Montevideo</w:t>
      </w:r>
    </w:p>
    <w:p w14:paraId="7611AF3E"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Carol Ford, Garden Goddess Produce, Milan</w:t>
      </w:r>
    </w:p>
    <w:p w14:paraId="1F7CD171"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 xml:space="preserve">Terry VanDerPol, Red Tail Valley Beef, Granite Falls &amp; </w:t>
      </w:r>
      <w:r w:rsidRPr="00677D2C">
        <w:rPr>
          <w:rFonts w:ascii="Times New Roman" w:hAnsi="Times New Roman" w:cs="Times New Roman"/>
          <w:sz w:val="24"/>
          <w:szCs w:val="24"/>
        </w:rPr>
        <w:t>Land Stewardship Project</w:t>
      </w:r>
    </w:p>
    <w:p w14:paraId="127BA675"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Davis Bonk, Toad Hill Farm, Appleton</w:t>
      </w:r>
    </w:p>
    <w:p w14:paraId="2CAD9825"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Oray Tangen, Morris</w:t>
      </w:r>
    </w:p>
    <w:p w14:paraId="1AB27B6A"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Kristi Fernholz, UMVRDC</w:t>
      </w:r>
    </w:p>
    <w:p w14:paraId="4C355F48"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Ryan Pesch, U of M</w:t>
      </w:r>
    </w:p>
    <w:p w14:paraId="36953BD4"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Joy Adedeji, U of M</w:t>
      </w:r>
    </w:p>
    <w:p w14:paraId="1624F25C"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David Fluegel, U of M</w:t>
      </w:r>
    </w:p>
    <w:p w14:paraId="1A9A4EF4" w14:textId="17A711B6" w:rsidR="00677D2C" w:rsidRPr="00ED06A2" w:rsidRDefault="00ED06A2" w:rsidP="00677D2C">
      <w:pPr>
        <w:pStyle w:val="Heading3"/>
        <w:spacing w:line="240" w:lineRule="auto"/>
        <w:rPr>
          <w:rFonts w:ascii="Times New Roman" w:hAnsi="Times New Roman" w:cs="Times New Roman"/>
          <w:b/>
          <w:i/>
          <w:color w:val="auto"/>
          <w:sz w:val="24"/>
          <w:szCs w:val="24"/>
        </w:rPr>
      </w:pPr>
      <w:r>
        <w:rPr>
          <w:rFonts w:ascii="Times New Roman" w:hAnsi="Times New Roman" w:cs="Times New Roman"/>
          <w:b/>
          <w:i/>
          <w:color w:val="auto"/>
          <w:sz w:val="24"/>
          <w:szCs w:val="24"/>
        </w:rPr>
        <w:t xml:space="preserve">February 2017 - </w:t>
      </w:r>
      <w:r w:rsidR="00677D2C" w:rsidRPr="00ED06A2">
        <w:rPr>
          <w:rFonts w:ascii="Times New Roman" w:hAnsi="Times New Roman" w:cs="Times New Roman"/>
          <w:b/>
          <w:i/>
          <w:color w:val="auto"/>
          <w:sz w:val="24"/>
          <w:szCs w:val="24"/>
        </w:rPr>
        <w:t>Food Service and Retail survey</w:t>
      </w:r>
    </w:p>
    <w:p w14:paraId="2CD39E77" w14:textId="0B415336"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In early 20</w:t>
      </w:r>
      <w:r w:rsidR="00ED06A2">
        <w:rPr>
          <w:rFonts w:ascii="Times New Roman" w:hAnsi="Times New Roman" w:cs="Times New Roman"/>
          <w:sz w:val="24"/>
          <w:szCs w:val="24"/>
        </w:rPr>
        <w:t>17, we looked at getting data f</w:t>
      </w:r>
      <w:r w:rsidRPr="00677D2C">
        <w:rPr>
          <w:rFonts w:ascii="Times New Roman" w:hAnsi="Times New Roman" w:cs="Times New Roman"/>
          <w:sz w:val="24"/>
          <w:szCs w:val="24"/>
        </w:rPr>
        <w:t>r</w:t>
      </w:r>
      <w:r w:rsidR="00ED06A2">
        <w:rPr>
          <w:rFonts w:ascii="Times New Roman" w:hAnsi="Times New Roman" w:cs="Times New Roman"/>
          <w:sz w:val="24"/>
          <w:szCs w:val="24"/>
        </w:rPr>
        <w:t>o</w:t>
      </w:r>
      <w:r w:rsidRPr="00677D2C">
        <w:rPr>
          <w:rFonts w:ascii="Times New Roman" w:hAnsi="Times New Roman" w:cs="Times New Roman"/>
          <w:sz w:val="24"/>
          <w:szCs w:val="24"/>
        </w:rPr>
        <w:t>m the F</w:t>
      </w:r>
      <w:r w:rsidR="00ED06A2">
        <w:rPr>
          <w:rFonts w:ascii="Times New Roman" w:hAnsi="Times New Roman" w:cs="Times New Roman"/>
          <w:sz w:val="24"/>
          <w:szCs w:val="24"/>
        </w:rPr>
        <w:t xml:space="preserve">ood Service and Retail sector. </w:t>
      </w:r>
      <w:r w:rsidRPr="00677D2C">
        <w:rPr>
          <w:rFonts w:ascii="Times New Roman" w:hAnsi="Times New Roman" w:cs="Times New Roman"/>
          <w:sz w:val="24"/>
          <w:szCs w:val="24"/>
        </w:rPr>
        <w:t>We decided to use data from a grocery s</w:t>
      </w:r>
      <w:r w:rsidR="00ED06A2">
        <w:rPr>
          <w:rFonts w:ascii="Times New Roman" w:hAnsi="Times New Roman" w:cs="Times New Roman"/>
          <w:sz w:val="24"/>
          <w:szCs w:val="24"/>
        </w:rPr>
        <w:t xml:space="preserve">tore survey conducted in 2015. </w:t>
      </w:r>
      <w:r w:rsidRPr="00677D2C">
        <w:rPr>
          <w:rFonts w:ascii="Times New Roman" w:hAnsi="Times New Roman" w:cs="Times New Roman"/>
          <w:sz w:val="24"/>
          <w:szCs w:val="24"/>
        </w:rPr>
        <w:t>There were 13 grocery stores f</w:t>
      </w:r>
      <w:r w:rsidR="00ED06A2">
        <w:rPr>
          <w:rFonts w:ascii="Times New Roman" w:hAnsi="Times New Roman" w:cs="Times New Roman"/>
          <w:sz w:val="24"/>
          <w:szCs w:val="24"/>
        </w:rPr>
        <w:t xml:space="preserve">rom our region that responded. </w:t>
      </w:r>
      <w:r w:rsidRPr="00677D2C">
        <w:rPr>
          <w:rFonts w:ascii="Times New Roman" w:hAnsi="Times New Roman" w:cs="Times New Roman"/>
          <w:sz w:val="24"/>
          <w:szCs w:val="24"/>
        </w:rPr>
        <w:t xml:space="preserve">We put together an almost identical survey in early 2017 and gathered feedback from schools, </w:t>
      </w:r>
      <w:r w:rsidR="00ED06A2">
        <w:rPr>
          <w:rFonts w:ascii="Times New Roman" w:hAnsi="Times New Roman" w:cs="Times New Roman"/>
          <w:sz w:val="24"/>
          <w:szCs w:val="24"/>
        </w:rPr>
        <w:t>health care facilities</w:t>
      </w:r>
      <w:r w:rsidRPr="00677D2C">
        <w:rPr>
          <w:rFonts w:ascii="Times New Roman" w:hAnsi="Times New Roman" w:cs="Times New Roman"/>
          <w:sz w:val="24"/>
          <w:szCs w:val="24"/>
        </w:rPr>
        <w:t>,</w:t>
      </w:r>
      <w:r w:rsidR="00ED06A2">
        <w:rPr>
          <w:rFonts w:ascii="Times New Roman" w:hAnsi="Times New Roman" w:cs="Times New Roman"/>
          <w:sz w:val="24"/>
          <w:szCs w:val="24"/>
        </w:rPr>
        <w:t xml:space="preserve"> and</w:t>
      </w:r>
      <w:r w:rsidRPr="00677D2C">
        <w:rPr>
          <w:rFonts w:ascii="Times New Roman" w:hAnsi="Times New Roman" w:cs="Times New Roman"/>
          <w:sz w:val="24"/>
          <w:szCs w:val="24"/>
        </w:rPr>
        <w:t xml:space="preserve"> </w:t>
      </w:r>
      <w:r w:rsidR="00ED06A2">
        <w:rPr>
          <w:rFonts w:ascii="Times New Roman" w:hAnsi="Times New Roman" w:cs="Times New Roman"/>
          <w:sz w:val="24"/>
          <w:szCs w:val="24"/>
        </w:rPr>
        <w:t>restaurants</w:t>
      </w:r>
      <w:r w:rsidRPr="00677D2C">
        <w:rPr>
          <w:rFonts w:ascii="Times New Roman" w:hAnsi="Times New Roman" w:cs="Times New Roman"/>
          <w:sz w:val="24"/>
          <w:szCs w:val="24"/>
        </w:rPr>
        <w:t>.</w:t>
      </w:r>
    </w:p>
    <w:p w14:paraId="5328E8F3" w14:textId="77777777" w:rsidR="00ED06A2" w:rsidRDefault="00ED06A2" w:rsidP="00677D2C">
      <w:pPr>
        <w:spacing w:line="240" w:lineRule="auto"/>
        <w:rPr>
          <w:rFonts w:ascii="Times New Roman" w:hAnsi="Times New Roman" w:cs="Times New Roman"/>
          <w:sz w:val="24"/>
          <w:szCs w:val="24"/>
        </w:rPr>
      </w:pPr>
    </w:p>
    <w:p w14:paraId="4F16B216" w14:textId="09C02228" w:rsidR="00677D2C" w:rsidRPr="00677D2C" w:rsidRDefault="00ED06A2" w:rsidP="00677D2C">
      <w:pPr>
        <w:spacing w:line="240" w:lineRule="auto"/>
        <w:rPr>
          <w:rFonts w:ascii="Times New Roman" w:hAnsi="Times New Roman" w:cs="Times New Roman"/>
          <w:sz w:val="24"/>
          <w:szCs w:val="24"/>
        </w:rPr>
      </w:pPr>
      <w:r>
        <w:rPr>
          <w:rFonts w:ascii="Times New Roman" w:hAnsi="Times New Roman" w:cs="Times New Roman"/>
          <w:sz w:val="24"/>
          <w:szCs w:val="24"/>
        </w:rPr>
        <w:t xml:space="preserve">For the survey questions see Appendix C. </w:t>
      </w:r>
    </w:p>
    <w:p w14:paraId="7F47FE97" w14:textId="7F5F24CB" w:rsidR="00677D2C" w:rsidRPr="00ED06A2" w:rsidRDefault="00ED06A2" w:rsidP="00677D2C">
      <w:pPr>
        <w:pStyle w:val="Heading3"/>
        <w:spacing w:line="240" w:lineRule="auto"/>
        <w:rPr>
          <w:rFonts w:ascii="Times New Roman" w:hAnsi="Times New Roman" w:cs="Times New Roman"/>
          <w:b/>
          <w:i/>
          <w:color w:val="auto"/>
          <w:sz w:val="24"/>
          <w:szCs w:val="24"/>
        </w:rPr>
      </w:pPr>
      <w:r>
        <w:rPr>
          <w:rFonts w:ascii="Times New Roman" w:hAnsi="Times New Roman" w:cs="Times New Roman"/>
          <w:b/>
          <w:i/>
          <w:color w:val="auto"/>
          <w:sz w:val="24"/>
          <w:szCs w:val="24"/>
        </w:rPr>
        <w:t>March 20, 2017 -</w:t>
      </w:r>
      <w:r w:rsidR="00677D2C" w:rsidRPr="00ED06A2">
        <w:rPr>
          <w:rFonts w:ascii="Times New Roman" w:hAnsi="Times New Roman" w:cs="Times New Roman"/>
          <w:b/>
          <w:i/>
          <w:color w:val="auto"/>
          <w:sz w:val="24"/>
          <w:szCs w:val="24"/>
        </w:rPr>
        <w:t xml:space="preserve"> Final meeting</w:t>
      </w:r>
    </w:p>
    <w:p w14:paraId="07FED35B"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We held our final meeting in Milan to share our results and to prioritize our findings.  </w:t>
      </w:r>
    </w:p>
    <w:p w14:paraId="55FEFE22" w14:textId="77777777" w:rsidR="00677D2C" w:rsidRPr="00ED06A2" w:rsidRDefault="00677D2C" w:rsidP="00677D2C">
      <w:pPr>
        <w:pStyle w:val="Heading4"/>
        <w:spacing w:line="240" w:lineRule="auto"/>
        <w:rPr>
          <w:rFonts w:ascii="Times New Roman" w:hAnsi="Times New Roman" w:cs="Times New Roman"/>
          <w:i/>
          <w:color w:val="auto"/>
        </w:rPr>
      </w:pPr>
      <w:r w:rsidRPr="00ED06A2">
        <w:rPr>
          <w:rFonts w:ascii="Times New Roman" w:hAnsi="Times New Roman" w:cs="Times New Roman"/>
          <w:i/>
          <w:color w:val="auto"/>
        </w:rPr>
        <w:t>Agenda</w:t>
      </w:r>
    </w:p>
    <w:p w14:paraId="32684168"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6:00 </w:t>
      </w:r>
      <w:r w:rsidRPr="00677D2C">
        <w:rPr>
          <w:rFonts w:ascii="Times New Roman" w:hAnsi="Times New Roman" w:cs="Times New Roman"/>
          <w:sz w:val="24"/>
          <w:szCs w:val="24"/>
        </w:rPr>
        <w:tab/>
        <w:t>Potluck</w:t>
      </w:r>
    </w:p>
    <w:p w14:paraId="64A21190"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6:15 </w:t>
      </w:r>
      <w:r w:rsidRPr="00677D2C">
        <w:rPr>
          <w:rFonts w:ascii="Times New Roman" w:hAnsi="Times New Roman" w:cs="Times New Roman"/>
          <w:sz w:val="24"/>
          <w:szCs w:val="24"/>
        </w:rPr>
        <w:tab/>
        <w:t>Introductions and project overview (Kristi Fernholz)</w:t>
      </w:r>
    </w:p>
    <w:p w14:paraId="3888B8E6"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6:30 </w:t>
      </w:r>
      <w:r w:rsidRPr="00677D2C">
        <w:rPr>
          <w:rFonts w:ascii="Times New Roman" w:hAnsi="Times New Roman" w:cs="Times New Roman"/>
          <w:sz w:val="24"/>
          <w:szCs w:val="24"/>
        </w:rPr>
        <w:tab/>
        <w:t>Research and history of local foods in our region (Ryan Pesch)</w:t>
      </w:r>
    </w:p>
    <w:p w14:paraId="702A257F"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6:45 </w:t>
      </w:r>
      <w:r w:rsidRPr="00677D2C">
        <w:rPr>
          <w:rFonts w:ascii="Times New Roman" w:hAnsi="Times New Roman" w:cs="Times New Roman"/>
          <w:sz w:val="24"/>
          <w:szCs w:val="24"/>
        </w:rPr>
        <w:tab/>
        <w:t>Choose your top two actions from each category.</w:t>
      </w:r>
    </w:p>
    <w:p w14:paraId="1BED6017" w14:textId="77777777" w:rsidR="00677D2C" w:rsidRPr="00677D2C" w:rsidRDefault="00677D2C" w:rsidP="00677D2C">
      <w:pPr>
        <w:spacing w:line="240" w:lineRule="auto"/>
        <w:ind w:firstLine="720"/>
        <w:rPr>
          <w:rFonts w:ascii="Times New Roman" w:hAnsi="Times New Roman" w:cs="Times New Roman"/>
          <w:sz w:val="24"/>
          <w:szCs w:val="24"/>
        </w:rPr>
      </w:pPr>
      <w:r w:rsidRPr="00677D2C">
        <w:rPr>
          <w:rFonts w:ascii="Times New Roman" w:hAnsi="Times New Roman" w:cs="Times New Roman"/>
          <w:sz w:val="24"/>
          <w:szCs w:val="24"/>
        </w:rPr>
        <w:t>Which are the most important to pursue in this region?</w:t>
      </w:r>
    </w:p>
    <w:p w14:paraId="7C8C1C02"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7:25</w:t>
      </w:r>
      <w:r w:rsidRPr="00677D2C">
        <w:rPr>
          <w:rFonts w:ascii="Times New Roman" w:hAnsi="Times New Roman" w:cs="Times New Roman"/>
          <w:sz w:val="24"/>
          <w:szCs w:val="24"/>
        </w:rPr>
        <w:tab/>
        <w:t>Resources available (David Fluegel)</w:t>
      </w:r>
    </w:p>
    <w:p w14:paraId="261B67C6" w14:textId="0202A960" w:rsidR="00677D2C" w:rsidRPr="00677D2C" w:rsidRDefault="00677D2C" w:rsidP="00677D2C">
      <w:pPr>
        <w:spacing w:line="240" w:lineRule="auto"/>
        <w:ind w:left="720" w:hanging="720"/>
        <w:rPr>
          <w:rFonts w:ascii="Times New Roman" w:hAnsi="Times New Roman" w:cs="Times New Roman"/>
          <w:sz w:val="24"/>
          <w:szCs w:val="24"/>
        </w:rPr>
      </w:pPr>
      <w:r w:rsidRPr="00677D2C">
        <w:rPr>
          <w:rFonts w:ascii="Times New Roman" w:hAnsi="Times New Roman" w:cs="Times New Roman"/>
          <w:sz w:val="24"/>
          <w:szCs w:val="24"/>
        </w:rPr>
        <w:t>7:30</w:t>
      </w:r>
      <w:r w:rsidRPr="00677D2C">
        <w:rPr>
          <w:rFonts w:ascii="Times New Roman" w:hAnsi="Times New Roman" w:cs="Times New Roman"/>
          <w:sz w:val="24"/>
          <w:szCs w:val="24"/>
        </w:rPr>
        <w:tab/>
        <w:t>Choose what could/should be done this next year f</w:t>
      </w:r>
      <w:r w:rsidR="00ED06A2">
        <w:rPr>
          <w:rFonts w:ascii="Times New Roman" w:hAnsi="Times New Roman" w:cs="Times New Roman"/>
          <w:sz w:val="24"/>
          <w:szCs w:val="24"/>
        </w:rPr>
        <w:t>rom these priority action steps</w:t>
      </w:r>
    </w:p>
    <w:p w14:paraId="0468D1E7"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8:00</w:t>
      </w:r>
      <w:r w:rsidRPr="00677D2C">
        <w:rPr>
          <w:rFonts w:ascii="Times New Roman" w:hAnsi="Times New Roman" w:cs="Times New Roman"/>
          <w:sz w:val="24"/>
          <w:szCs w:val="24"/>
        </w:rPr>
        <w:tab/>
        <w:t>Open networking</w:t>
      </w:r>
    </w:p>
    <w:p w14:paraId="44493C85" w14:textId="77777777" w:rsidR="00677D2C" w:rsidRPr="00ED06A2" w:rsidRDefault="00677D2C" w:rsidP="00677D2C">
      <w:pPr>
        <w:pStyle w:val="Heading4"/>
        <w:spacing w:line="240" w:lineRule="auto"/>
        <w:rPr>
          <w:rFonts w:ascii="Times New Roman" w:eastAsia="Times New Roman" w:hAnsi="Times New Roman" w:cs="Times New Roman"/>
          <w:i/>
          <w:color w:val="auto"/>
        </w:rPr>
      </w:pPr>
      <w:r w:rsidRPr="00ED06A2">
        <w:rPr>
          <w:rFonts w:ascii="Times New Roman" w:eastAsia="Times New Roman" w:hAnsi="Times New Roman" w:cs="Times New Roman"/>
          <w:i/>
          <w:color w:val="auto"/>
        </w:rPr>
        <w:lastRenderedPageBreak/>
        <w:t>Attendees:</w:t>
      </w:r>
    </w:p>
    <w:p w14:paraId="48A39D99"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Dave Willander, Granite Greenhouse </w:t>
      </w:r>
    </w:p>
    <w:p w14:paraId="47E1C3E8"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Mike Jacobs, Easy Bean Farm</w:t>
      </w:r>
    </w:p>
    <w:p w14:paraId="3B258681"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Luke Peterson, Peterson Farms, Dawson </w:t>
      </w:r>
    </w:p>
    <w:p w14:paraId="29A5D9EF"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Tobin Tyler, Toad Hill Farm, Appleton </w:t>
      </w:r>
    </w:p>
    <w:p w14:paraId="5AA65BD9"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Davis Bonk, Toad Hill Farm, Appleton </w:t>
      </w:r>
    </w:p>
    <w:p w14:paraId="3B1E6C3F"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 xml:space="preserve">Samuel Lye, Prairie Five CAC, Montevideo </w:t>
      </w:r>
    </w:p>
    <w:p w14:paraId="192B939E"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Terry VanDerPol, Land Stewardship Project</w:t>
      </w:r>
    </w:p>
    <w:p w14:paraId="37CAC900" w14:textId="77777777" w:rsidR="00677D2C" w:rsidRP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Carol Ford, Garden Goddess Produce, Milan</w:t>
      </w:r>
    </w:p>
    <w:p w14:paraId="798DCC1B"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Kristi Fernholz, UMVRDC</w:t>
      </w:r>
      <w:r w:rsidRPr="00677D2C">
        <w:rPr>
          <w:rFonts w:ascii="Times New Roman" w:hAnsi="Times New Roman" w:cs="Times New Roman"/>
          <w:sz w:val="24"/>
          <w:szCs w:val="24"/>
        </w:rPr>
        <w:br/>
        <w:t>Hannah Tuomi, U of M Student, UMVRDC Intern</w:t>
      </w:r>
    </w:p>
    <w:p w14:paraId="4FDC101C"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Ryan Pesch, U of M</w:t>
      </w:r>
    </w:p>
    <w:p w14:paraId="4862D604" w14:textId="77777777" w:rsidR="00677D2C" w:rsidRPr="00677D2C" w:rsidRDefault="00677D2C" w:rsidP="00677D2C">
      <w:pPr>
        <w:spacing w:line="240" w:lineRule="auto"/>
        <w:rPr>
          <w:rFonts w:ascii="Times New Roman" w:hAnsi="Times New Roman" w:cs="Times New Roman"/>
          <w:sz w:val="24"/>
          <w:szCs w:val="24"/>
        </w:rPr>
      </w:pPr>
      <w:r w:rsidRPr="00677D2C">
        <w:rPr>
          <w:rFonts w:ascii="Times New Roman" w:hAnsi="Times New Roman" w:cs="Times New Roman"/>
          <w:sz w:val="24"/>
          <w:szCs w:val="24"/>
        </w:rPr>
        <w:t>Anne Dybsetter, U of M</w:t>
      </w:r>
    </w:p>
    <w:p w14:paraId="12B93B1C" w14:textId="77777777" w:rsidR="00677D2C" w:rsidRDefault="00677D2C" w:rsidP="00677D2C">
      <w:pPr>
        <w:spacing w:line="240" w:lineRule="auto"/>
        <w:rPr>
          <w:rFonts w:ascii="Times New Roman" w:eastAsia="Times New Roman" w:hAnsi="Times New Roman" w:cs="Times New Roman"/>
          <w:sz w:val="24"/>
          <w:szCs w:val="24"/>
        </w:rPr>
      </w:pPr>
      <w:r w:rsidRPr="00677D2C">
        <w:rPr>
          <w:rFonts w:ascii="Times New Roman" w:eastAsia="Times New Roman" w:hAnsi="Times New Roman" w:cs="Times New Roman"/>
          <w:sz w:val="24"/>
          <w:szCs w:val="24"/>
        </w:rPr>
        <w:t>David Fluegel, U of M</w:t>
      </w:r>
    </w:p>
    <w:p w14:paraId="3B288AC9" w14:textId="77777777" w:rsidR="00ED06A2" w:rsidRDefault="00ED06A2" w:rsidP="00677D2C">
      <w:pPr>
        <w:spacing w:line="240" w:lineRule="auto"/>
        <w:rPr>
          <w:rFonts w:ascii="Times New Roman" w:eastAsia="Times New Roman" w:hAnsi="Times New Roman" w:cs="Times New Roman"/>
          <w:sz w:val="24"/>
          <w:szCs w:val="24"/>
        </w:rPr>
      </w:pPr>
    </w:p>
    <w:p w14:paraId="1D6122BB" w14:textId="77777777" w:rsidR="00ED06A2" w:rsidRPr="00677D2C" w:rsidRDefault="00ED06A2" w:rsidP="00677D2C">
      <w:pPr>
        <w:spacing w:line="240" w:lineRule="auto"/>
        <w:rPr>
          <w:rFonts w:ascii="Times New Roman" w:eastAsia="Times New Roman" w:hAnsi="Times New Roman" w:cs="Times New Roman"/>
          <w:sz w:val="24"/>
          <w:szCs w:val="24"/>
        </w:rPr>
      </w:pPr>
    </w:p>
    <w:p w14:paraId="3999BE37" w14:textId="77777777" w:rsidR="00677D2C" w:rsidRPr="00677D2C" w:rsidRDefault="00677D2C" w:rsidP="00677D2C">
      <w:pPr>
        <w:pStyle w:val="Normal1"/>
        <w:rPr>
          <w:rFonts w:ascii="Times New Roman" w:eastAsia="Times New Roman" w:hAnsi="Times New Roman" w:cs="Times New Roman"/>
          <w:b/>
          <w:color w:val="auto"/>
          <w:sz w:val="24"/>
          <w:szCs w:val="24"/>
        </w:rPr>
      </w:pPr>
    </w:p>
    <w:p w14:paraId="7FEB2A2D" w14:textId="0CE0E5F2" w:rsidR="00147B0F" w:rsidRDefault="00147B0F" w:rsidP="00677D2C">
      <w:pPr>
        <w:pStyle w:val="Normal1"/>
        <w:jc w:val="center"/>
        <w:rPr>
          <w:rFonts w:ascii="Times New Roman" w:eastAsia="Times New Roman" w:hAnsi="Times New Roman" w:cs="Times New Roman"/>
          <w:sz w:val="24"/>
          <w:szCs w:val="24"/>
        </w:rPr>
      </w:pPr>
    </w:p>
    <w:p w14:paraId="7BBE03C5" w14:textId="327E2505" w:rsidR="00ED06A2" w:rsidRDefault="00ED06A2">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466444D" w14:textId="4781A1CC" w:rsidR="00ED06A2" w:rsidRDefault="00ED06A2" w:rsidP="00ED06A2">
      <w:pPr>
        <w:pStyle w:val="Normal1"/>
        <w:jc w:val="center"/>
        <w:rPr>
          <w:rFonts w:ascii="Times New Roman" w:eastAsia="Times New Roman" w:hAnsi="Times New Roman" w:cs="Times New Roman"/>
          <w:b/>
          <w:color w:val="1F44A6"/>
          <w:sz w:val="32"/>
          <w:szCs w:val="32"/>
        </w:rPr>
      </w:pPr>
      <w:r>
        <w:rPr>
          <w:rFonts w:ascii="Times New Roman" w:eastAsia="Times New Roman" w:hAnsi="Times New Roman" w:cs="Times New Roman"/>
          <w:b/>
          <w:color w:val="1F44A6"/>
          <w:sz w:val="32"/>
          <w:szCs w:val="32"/>
        </w:rPr>
        <w:lastRenderedPageBreak/>
        <w:t>Appendix C</w:t>
      </w:r>
    </w:p>
    <w:p w14:paraId="643703EF" w14:textId="318842C2" w:rsidR="005D0A15" w:rsidRDefault="005D0A15" w:rsidP="005D0A15">
      <w:pPr>
        <w:pStyle w:val="Normal1"/>
        <w:jc w:val="center"/>
        <w:rPr>
          <w:rFonts w:ascii="Times New Roman" w:eastAsia="Times New Roman" w:hAnsi="Times New Roman" w:cs="Times New Roman"/>
          <w:b/>
          <w:color w:val="auto"/>
          <w:sz w:val="28"/>
          <w:szCs w:val="28"/>
        </w:rPr>
      </w:pPr>
      <w:r>
        <w:rPr>
          <w:rFonts w:ascii="Times New Roman" w:eastAsia="Times New Roman" w:hAnsi="Times New Roman" w:cs="Times New Roman"/>
          <w:b/>
          <w:color w:val="auto"/>
          <w:sz w:val="28"/>
          <w:szCs w:val="28"/>
        </w:rPr>
        <w:t>2017 Food Survey</w:t>
      </w:r>
      <w:r w:rsidR="00FA4D3C">
        <w:rPr>
          <w:rFonts w:ascii="Times New Roman" w:eastAsia="Times New Roman" w:hAnsi="Times New Roman" w:cs="Times New Roman"/>
          <w:b/>
          <w:color w:val="auto"/>
          <w:sz w:val="28"/>
          <w:szCs w:val="28"/>
        </w:rPr>
        <w:t xml:space="preserve"> Questions</w:t>
      </w:r>
    </w:p>
    <w:p w14:paraId="7C27C5F0" w14:textId="77777777" w:rsidR="00852C7A" w:rsidRDefault="00852C7A" w:rsidP="00852C7A">
      <w:pPr>
        <w:rPr>
          <w:rFonts w:ascii="Times New Roman" w:eastAsia="Times New Roman" w:hAnsi="Times New Roman" w:cs="Times New Roman"/>
          <w:b/>
          <w:color w:val="auto"/>
          <w:sz w:val="24"/>
          <w:szCs w:val="24"/>
        </w:rPr>
      </w:pPr>
    </w:p>
    <w:p w14:paraId="2D9ECABB" w14:textId="61EEC69B" w:rsidR="005D0A15" w:rsidRPr="005D0A15" w:rsidRDefault="005D0A15" w:rsidP="00852C7A">
      <w:pPr>
        <w:rPr>
          <w:rFonts w:ascii="Times New Roman" w:hAnsi="Times New Roman" w:cs="Times New Roman"/>
        </w:rPr>
      </w:pPr>
      <w:r w:rsidRPr="005D0A15">
        <w:rPr>
          <w:rFonts w:ascii="Times New Roman" w:hAnsi="Times New Roman" w:cs="Times New Roman"/>
        </w:rPr>
        <w:t xml:space="preserve">Q1. The UMVRDC, in partnership with University of Minnesota Extension and the Statewide Health Improvement Partnership (SHIP), is conducting s short survey to measure the level of interest in purchasing foods from local farmers in the region. For the purpose of this survey, “local” is defined as the five counties of Upper MN River Valley Area (Big Stone, Chippewa, Lac Qui Parle, Swift, Yellow Medicine). Please feel free to reply only those questions you are able and comfortable answering. Your individual answers will not be shared in any report, but aggregated together with other respondents. </w:t>
      </w:r>
    </w:p>
    <w:p w14:paraId="4B932A1F"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Q2. Your name (optional)</w:t>
      </w:r>
    </w:p>
    <w:p w14:paraId="5B219C22"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Q3. Your organization or business</w:t>
      </w:r>
    </w:p>
    <w:p w14:paraId="5FCEE489"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Q4. Type of food service (please select one)</w:t>
      </w:r>
    </w:p>
    <w:p w14:paraId="1F22420D" w14:textId="77777777" w:rsidR="005D0A15" w:rsidRPr="005D0A15" w:rsidRDefault="005D0A15" w:rsidP="00852C7A">
      <w:pPr>
        <w:pStyle w:val="ListParagraph"/>
        <w:numPr>
          <w:ilvl w:val="0"/>
          <w:numId w:val="18"/>
        </w:numPr>
        <w:rPr>
          <w:rFonts w:ascii="Times New Roman" w:hAnsi="Times New Roman" w:cs="Times New Roman"/>
        </w:rPr>
      </w:pPr>
      <w:r w:rsidRPr="005D0A15">
        <w:rPr>
          <w:rFonts w:ascii="Times New Roman" w:hAnsi="Times New Roman" w:cs="Times New Roman"/>
        </w:rPr>
        <w:t xml:space="preserve">Restaurant </w:t>
      </w:r>
    </w:p>
    <w:p w14:paraId="004C9DE1" w14:textId="77777777" w:rsidR="005D0A15" w:rsidRPr="005D0A15" w:rsidRDefault="005D0A15" w:rsidP="00852C7A">
      <w:pPr>
        <w:pStyle w:val="ListParagraph"/>
        <w:numPr>
          <w:ilvl w:val="0"/>
          <w:numId w:val="18"/>
        </w:numPr>
        <w:rPr>
          <w:rFonts w:ascii="Times New Roman" w:hAnsi="Times New Roman" w:cs="Times New Roman"/>
        </w:rPr>
      </w:pPr>
      <w:r w:rsidRPr="005D0A15">
        <w:rPr>
          <w:rFonts w:ascii="Times New Roman" w:hAnsi="Times New Roman" w:cs="Times New Roman"/>
        </w:rPr>
        <w:t>Health care facility</w:t>
      </w:r>
    </w:p>
    <w:p w14:paraId="16517A36" w14:textId="77777777" w:rsidR="005D0A15" w:rsidRPr="005D0A15" w:rsidRDefault="005D0A15" w:rsidP="00852C7A">
      <w:pPr>
        <w:pStyle w:val="ListParagraph"/>
        <w:numPr>
          <w:ilvl w:val="0"/>
          <w:numId w:val="18"/>
        </w:numPr>
        <w:rPr>
          <w:rFonts w:ascii="Times New Roman" w:hAnsi="Times New Roman" w:cs="Times New Roman"/>
        </w:rPr>
      </w:pPr>
      <w:r w:rsidRPr="005D0A15">
        <w:rPr>
          <w:rFonts w:ascii="Times New Roman" w:hAnsi="Times New Roman" w:cs="Times New Roman"/>
        </w:rPr>
        <w:t xml:space="preserve">School or college </w:t>
      </w:r>
    </w:p>
    <w:p w14:paraId="4ECA294F" w14:textId="77777777" w:rsidR="005D0A15" w:rsidRPr="005D0A15" w:rsidRDefault="005D0A15" w:rsidP="00852C7A">
      <w:pPr>
        <w:pStyle w:val="ListParagraph"/>
        <w:numPr>
          <w:ilvl w:val="0"/>
          <w:numId w:val="18"/>
        </w:numPr>
        <w:rPr>
          <w:rFonts w:ascii="Times New Roman" w:hAnsi="Times New Roman" w:cs="Times New Roman"/>
        </w:rPr>
      </w:pPr>
      <w:r w:rsidRPr="005D0A15">
        <w:rPr>
          <w:rFonts w:ascii="Times New Roman" w:hAnsi="Times New Roman" w:cs="Times New Roman"/>
        </w:rPr>
        <w:t xml:space="preserve">Food shelf </w:t>
      </w:r>
    </w:p>
    <w:p w14:paraId="3C9F8CAE" w14:textId="77777777" w:rsidR="005D0A15" w:rsidRPr="005D0A15" w:rsidRDefault="005D0A15" w:rsidP="00852C7A">
      <w:pPr>
        <w:pStyle w:val="ListParagraph"/>
        <w:numPr>
          <w:ilvl w:val="0"/>
          <w:numId w:val="18"/>
        </w:numPr>
        <w:rPr>
          <w:rFonts w:ascii="Times New Roman" w:hAnsi="Times New Roman" w:cs="Times New Roman"/>
        </w:rPr>
      </w:pPr>
      <w:r w:rsidRPr="005D0A15">
        <w:rPr>
          <w:rFonts w:ascii="Times New Roman" w:hAnsi="Times New Roman" w:cs="Times New Roman"/>
        </w:rPr>
        <w:t>Other (please specify)</w:t>
      </w:r>
    </w:p>
    <w:p w14:paraId="147826A0"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Q5. On a scale of 1 to 10, how important is selling food by local farmers to you?</w:t>
      </w:r>
    </w:p>
    <w:p w14:paraId="0B0F8308"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Q6. On a scale of 1 to 10, how important is buying food raised by local farmers to your customers?</w:t>
      </w:r>
    </w:p>
    <w:p w14:paraId="615E912F"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Q7. How well does your store do at providing local foods to customers?</w:t>
      </w:r>
    </w:p>
    <w:p w14:paraId="03F4979D" w14:textId="77777777" w:rsidR="005D0A15" w:rsidRPr="005D0A15" w:rsidRDefault="005D0A15" w:rsidP="00852C7A">
      <w:pPr>
        <w:pStyle w:val="ListParagraph"/>
        <w:numPr>
          <w:ilvl w:val="0"/>
          <w:numId w:val="20"/>
        </w:numPr>
        <w:rPr>
          <w:rFonts w:ascii="Times New Roman" w:hAnsi="Times New Roman" w:cs="Times New Roman"/>
        </w:rPr>
      </w:pPr>
      <w:r w:rsidRPr="005D0A15">
        <w:rPr>
          <w:rFonts w:ascii="Times New Roman" w:hAnsi="Times New Roman" w:cs="Times New Roman"/>
        </w:rPr>
        <w:t>Extremely well</w:t>
      </w:r>
    </w:p>
    <w:p w14:paraId="596905DA" w14:textId="77777777" w:rsidR="005D0A15" w:rsidRPr="005D0A15" w:rsidRDefault="005D0A15" w:rsidP="00852C7A">
      <w:pPr>
        <w:pStyle w:val="ListParagraph"/>
        <w:numPr>
          <w:ilvl w:val="0"/>
          <w:numId w:val="20"/>
        </w:numPr>
        <w:rPr>
          <w:rFonts w:ascii="Times New Roman" w:hAnsi="Times New Roman" w:cs="Times New Roman"/>
        </w:rPr>
      </w:pPr>
      <w:r w:rsidRPr="005D0A15">
        <w:rPr>
          <w:rFonts w:ascii="Times New Roman" w:hAnsi="Times New Roman" w:cs="Times New Roman"/>
        </w:rPr>
        <w:t>Very well</w:t>
      </w:r>
    </w:p>
    <w:p w14:paraId="2D124F4B" w14:textId="77777777" w:rsidR="005D0A15" w:rsidRPr="005D0A15" w:rsidRDefault="005D0A15" w:rsidP="00852C7A">
      <w:pPr>
        <w:pStyle w:val="ListParagraph"/>
        <w:numPr>
          <w:ilvl w:val="0"/>
          <w:numId w:val="20"/>
        </w:numPr>
        <w:rPr>
          <w:rFonts w:ascii="Times New Roman" w:hAnsi="Times New Roman" w:cs="Times New Roman"/>
        </w:rPr>
      </w:pPr>
      <w:r w:rsidRPr="005D0A15">
        <w:rPr>
          <w:rFonts w:ascii="Times New Roman" w:hAnsi="Times New Roman" w:cs="Times New Roman"/>
        </w:rPr>
        <w:t>Moderately well</w:t>
      </w:r>
    </w:p>
    <w:p w14:paraId="3278B495" w14:textId="77777777" w:rsidR="005D0A15" w:rsidRPr="005D0A15" w:rsidRDefault="005D0A15" w:rsidP="00852C7A">
      <w:pPr>
        <w:pStyle w:val="ListParagraph"/>
        <w:numPr>
          <w:ilvl w:val="0"/>
          <w:numId w:val="20"/>
        </w:numPr>
        <w:rPr>
          <w:rFonts w:ascii="Times New Roman" w:hAnsi="Times New Roman" w:cs="Times New Roman"/>
        </w:rPr>
      </w:pPr>
      <w:r w:rsidRPr="005D0A15">
        <w:rPr>
          <w:rFonts w:ascii="Times New Roman" w:hAnsi="Times New Roman" w:cs="Times New Roman"/>
        </w:rPr>
        <w:t>Slightly well</w:t>
      </w:r>
    </w:p>
    <w:p w14:paraId="5BB484C7" w14:textId="77777777" w:rsidR="005D0A15" w:rsidRPr="005D0A15" w:rsidRDefault="005D0A15" w:rsidP="00852C7A">
      <w:pPr>
        <w:pStyle w:val="ListParagraph"/>
        <w:numPr>
          <w:ilvl w:val="0"/>
          <w:numId w:val="20"/>
        </w:numPr>
        <w:rPr>
          <w:rFonts w:ascii="Times New Roman" w:hAnsi="Times New Roman" w:cs="Times New Roman"/>
        </w:rPr>
      </w:pPr>
      <w:r w:rsidRPr="005D0A15">
        <w:rPr>
          <w:rFonts w:ascii="Times New Roman" w:hAnsi="Times New Roman" w:cs="Times New Roman"/>
        </w:rPr>
        <w:t>Not well at all</w:t>
      </w:r>
    </w:p>
    <w:p w14:paraId="15FE73D7"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Q8. Which of the following do you buy from local farmers or producers (check Yes or No for each)?</w:t>
      </w:r>
    </w:p>
    <w:p w14:paraId="5DAEB1C1" w14:textId="77777777" w:rsidR="005D0A15" w:rsidRPr="005D0A15" w:rsidRDefault="005D0A15" w:rsidP="00852C7A">
      <w:pPr>
        <w:pStyle w:val="ListParagraph"/>
        <w:numPr>
          <w:ilvl w:val="0"/>
          <w:numId w:val="21"/>
        </w:numPr>
        <w:rPr>
          <w:rFonts w:ascii="Times New Roman" w:hAnsi="Times New Roman" w:cs="Times New Roman"/>
        </w:rPr>
      </w:pPr>
      <w:r w:rsidRPr="005D0A15">
        <w:rPr>
          <w:rFonts w:ascii="Times New Roman" w:hAnsi="Times New Roman" w:cs="Times New Roman"/>
        </w:rPr>
        <w:t>Fresh fruit</w:t>
      </w:r>
    </w:p>
    <w:p w14:paraId="11E6313A" w14:textId="77777777" w:rsidR="005D0A15" w:rsidRPr="005D0A15" w:rsidRDefault="005D0A15" w:rsidP="00852C7A">
      <w:pPr>
        <w:pStyle w:val="ListParagraph"/>
        <w:numPr>
          <w:ilvl w:val="0"/>
          <w:numId w:val="21"/>
        </w:numPr>
        <w:rPr>
          <w:rFonts w:ascii="Times New Roman" w:hAnsi="Times New Roman" w:cs="Times New Roman"/>
        </w:rPr>
      </w:pPr>
      <w:r w:rsidRPr="005D0A15">
        <w:rPr>
          <w:rFonts w:ascii="Times New Roman" w:hAnsi="Times New Roman" w:cs="Times New Roman"/>
        </w:rPr>
        <w:t>Fresh vegetables</w:t>
      </w:r>
    </w:p>
    <w:p w14:paraId="46FB3811" w14:textId="77777777" w:rsidR="005D0A15" w:rsidRPr="005D0A15" w:rsidRDefault="005D0A15" w:rsidP="00852C7A">
      <w:pPr>
        <w:pStyle w:val="ListParagraph"/>
        <w:numPr>
          <w:ilvl w:val="0"/>
          <w:numId w:val="21"/>
        </w:numPr>
        <w:rPr>
          <w:rFonts w:ascii="Times New Roman" w:hAnsi="Times New Roman" w:cs="Times New Roman"/>
        </w:rPr>
      </w:pPr>
      <w:r w:rsidRPr="005D0A15">
        <w:rPr>
          <w:rFonts w:ascii="Times New Roman" w:hAnsi="Times New Roman" w:cs="Times New Roman"/>
        </w:rPr>
        <w:t>Locally raised meat</w:t>
      </w:r>
    </w:p>
    <w:p w14:paraId="2EA2AE48" w14:textId="77777777" w:rsidR="005D0A15" w:rsidRPr="005D0A15" w:rsidRDefault="005D0A15" w:rsidP="00852C7A">
      <w:pPr>
        <w:pStyle w:val="ListParagraph"/>
        <w:numPr>
          <w:ilvl w:val="0"/>
          <w:numId w:val="21"/>
        </w:numPr>
        <w:rPr>
          <w:rFonts w:ascii="Times New Roman" w:hAnsi="Times New Roman" w:cs="Times New Roman"/>
        </w:rPr>
      </w:pPr>
      <w:r w:rsidRPr="005D0A15">
        <w:rPr>
          <w:rFonts w:ascii="Times New Roman" w:hAnsi="Times New Roman" w:cs="Times New Roman"/>
        </w:rPr>
        <w:t>Locally raised eggs</w:t>
      </w:r>
    </w:p>
    <w:p w14:paraId="3204CC49" w14:textId="77777777" w:rsidR="005D0A15" w:rsidRPr="005D0A15" w:rsidRDefault="005D0A15" w:rsidP="00852C7A">
      <w:pPr>
        <w:pStyle w:val="ListParagraph"/>
        <w:numPr>
          <w:ilvl w:val="0"/>
          <w:numId w:val="21"/>
        </w:numPr>
        <w:rPr>
          <w:rFonts w:ascii="Times New Roman" w:hAnsi="Times New Roman" w:cs="Times New Roman"/>
        </w:rPr>
      </w:pPr>
      <w:r w:rsidRPr="005D0A15">
        <w:rPr>
          <w:rFonts w:ascii="Times New Roman" w:hAnsi="Times New Roman" w:cs="Times New Roman"/>
        </w:rPr>
        <w:t>Locally raised grains (popcorn, dried beans, etc.)</w:t>
      </w:r>
    </w:p>
    <w:p w14:paraId="7D1DD4F9" w14:textId="77777777" w:rsidR="005D0A15" w:rsidRPr="005D0A15" w:rsidRDefault="005D0A15" w:rsidP="00852C7A">
      <w:pPr>
        <w:pStyle w:val="ListParagraph"/>
        <w:numPr>
          <w:ilvl w:val="0"/>
          <w:numId w:val="21"/>
        </w:numPr>
        <w:rPr>
          <w:rFonts w:ascii="Times New Roman" w:hAnsi="Times New Roman" w:cs="Times New Roman"/>
        </w:rPr>
      </w:pPr>
      <w:r w:rsidRPr="005D0A15">
        <w:rPr>
          <w:rFonts w:ascii="Times New Roman" w:hAnsi="Times New Roman" w:cs="Times New Roman"/>
        </w:rPr>
        <w:t>Local honey</w:t>
      </w:r>
    </w:p>
    <w:p w14:paraId="7C804718" w14:textId="77777777" w:rsidR="005D0A15" w:rsidRPr="005D0A15" w:rsidRDefault="005D0A15" w:rsidP="00852C7A">
      <w:pPr>
        <w:pStyle w:val="ListParagraph"/>
        <w:numPr>
          <w:ilvl w:val="0"/>
          <w:numId w:val="21"/>
        </w:numPr>
        <w:rPr>
          <w:rFonts w:ascii="Times New Roman" w:hAnsi="Times New Roman" w:cs="Times New Roman"/>
        </w:rPr>
      </w:pPr>
      <w:r w:rsidRPr="005D0A15">
        <w:rPr>
          <w:rFonts w:ascii="Times New Roman" w:hAnsi="Times New Roman" w:cs="Times New Roman"/>
        </w:rPr>
        <w:t>Other (specify)</w:t>
      </w:r>
    </w:p>
    <w:p w14:paraId="546BAC2C"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Q9. Would you like help finding or connecting with local farmers who could supply local foods to you?</w:t>
      </w:r>
    </w:p>
    <w:p w14:paraId="41B8E9DA" w14:textId="77777777" w:rsidR="005D0A15" w:rsidRPr="005D0A15" w:rsidRDefault="005D0A15" w:rsidP="00852C7A">
      <w:pPr>
        <w:pStyle w:val="ListParagraph"/>
        <w:numPr>
          <w:ilvl w:val="0"/>
          <w:numId w:val="23"/>
        </w:numPr>
        <w:rPr>
          <w:rFonts w:ascii="Times New Roman" w:hAnsi="Times New Roman" w:cs="Times New Roman"/>
        </w:rPr>
      </w:pPr>
      <w:r w:rsidRPr="005D0A15">
        <w:rPr>
          <w:rFonts w:ascii="Times New Roman" w:hAnsi="Times New Roman" w:cs="Times New Roman"/>
        </w:rPr>
        <w:t>Yes</w:t>
      </w:r>
    </w:p>
    <w:p w14:paraId="6DF0302D" w14:textId="77777777" w:rsidR="005D0A15" w:rsidRPr="005D0A15" w:rsidRDefault="005D0A15" w:rsidP="00852C7A">
      <w:pPr>
        <w:pStyle w:val="ListParagraph"/>
        <w:numPr>
          <w:ilvl w:val="0"/>
          <w:numId w:val="23"/>
        </w:numPr>
        <w:rPr>
          <w:rFonts w:ascii="Times New Roman" w:hAnsi="Times New Roman" w:cs="Times New Roman"/>
        </w:rPr>
      </w:pPr>
      <w:r w:rsidRPr="005D0A15">
        <w:rPr>
          <w:rFonts w:ascii="Times New Roman" w:hAnsi="Times New Roman" w:cs="Times New Roman"/>
        </w:rPr>
        <w:t>Maybe</w:t>
      </w:r>
    </w:p>
    <w:p w14:paraId="32752256" w14:textId="77777777" w:rsidR="005D0A15" w:rsidRPr="005D0A15" w:rsidRDefault="005D0A15" w:rsidP="00852C7A">
      <w:pPr>
        <w:pStyle w:val="ListParagraph"/>
        <w:numPr>
          <w:ilvl w:val="0"/>
          <w:numId w:val="23"/>
        </w:numPr>
        <w:rPr>
          <w:rFonts w:ascii="Times New Roman" w:hAnsi="Times New Roman" w:cs="Times New Roman"/>
        </w:rPr>
      </w:pPr>
      <w:r w:rsidRPr="005D0A15">
        <w:rPr>
          <w:rFonts w:ascii="Times New Roman" w:hAnsi="Times New Roman" w:cs="Times New Roman"/>
        </w:rPr>
        <w:t>No</w:t>
      </w:r>
    </w:p>
    <w:p w14:paraId="3C91C667"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Q10. If yes to the previous question, which products would you like assistance in sourcing?</w:t>
      </w:r>
    </w:p>
    <w:p w14:paraId="0F70E9AB"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Q11. Do you think there are regulatory barriers in purchasing fresh produce directly from local farmers?</w:t>
      </w:r>
    </w:p>
    <w:p w14:paraId="79C0FFC9" w14:textId="77777777" w:rsidR="005D0A15" w:rsidRPr="005D0A15" w:rsidRDefault="005D0A15" w:rsidP="00852C7A">
      <w:pPr>
        <w:pStyle w:val="ListParagraph"/>
        <w:numPr>
          <w:ilvl w:val="0"/>
          <w:numId w:val="24"/>
        </w:numPr>
        <w:rPr>
          <w:rFonts w:ascii="Times New Roman" w:hAnsi="Times New Roman" w:cs="Times New Roman"/>
        </w:rPr>
      </w:pPr>
      <w:r w:rsidRPr="005D0A15">
        <w:rPr>
          <w:rFonts w:ascii="Times New Roman" w:hAnsi="Times New Roman" w:cs="Times New Roman"/>
        </w:rPr>
        <w:t>Yes</w:t>
      </w:r>
    </w:p>
    <w:p w14:paraId="7C21CAD6" w14:textId="77777777" w:rsidR="005D0A15" w:rsidRPr="005D0A15" w:rsidRDefault="005D0A15" w:rsidP="00852C7A">
      <w:pPr>
        <w:pStyle w:val="ListParagraph"/>
        <w:numPr>
          <w:ilvl w:val="0"/>
          <w:numId w:val="24"/>
        </w:numPr>
        <w:rPr>
          <w:rFonts w:ascii="Times New Roman" w:hAnsi="Times New Roman" w:cs="Times New Roman"/>
        </w:rPr>
      </w:pPr>
      <w:r w:rsidRPr="005D0A15">
        <w:rPr>
          <w:rFonts w:ascii="Times New Roman" w:hAnsi="Times New Roman" w:cs="Times New Roman"/>
        </w:rPr>
        <w:t>No</w:t>
      </w:r>
    </w:p>
    <w:p w14:paraId="47E871DF"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Q12. Do you buy fresh produce (fresh fruits and vegetables)?</w:t>
      </w:r>
    </w:p>
    <w:p w14:paraId="3B6549AF" w14:textId="77777777" w:rsidR="005D0A15" w:rsidRPr="005D0A15" w:rsidRDefault="005D0A15" w:rsidP="00852C7A">
      <w:pPr>
        <w:pStyle w:val="ListParagraph"/>
        <w:numPr>
          <w:ilvl w:val="0"/>
          <w:numId w:val="25"/>
        </w:numPr>
        <w:rPr>
          <w:rFonts w:ascii="Times New Roman" w:hAnsi="Times New Roman" w:cs="Times New Roman"/>
        </w:rPr>
      </w:pPr>
      <w:r w:rsidRPr="005D0A15">
        <w:rPr>
          <w:rFonts w:ascii="Times New Roman" w:hAnsi="Times New Roman" w:cs="Times New Roman"/>
        </w:rPr>
        <w:t>Yes</w:t>
      </w:r>
    </w:p>
    <w:p w14:paraId="37C897F7" w14:textId="77777777" w:rsidR="005D0A15" w:rsidRPr="005D0A15" w:rsidRDefault="005D0A15" w:rsidP="00852C7A">
      <w:pPr>
        <w:pStyle w:val="ListParagraph"/>
        <w:numPr>
          <w:ilvl w:val="0"/>
          <w:numId w:val="25"/>
        </w:numPr>
        <w:rPr>
          <w:rFonts w:ascii="Times New Roman" w:hAnsi="Times New Roman" w:cs="Times New Roman"/>
        </w:rPr>
      </w:pPr>
      <w:r w:rsidRPr="005D0A15">
        <w:rPr>
          <w:rFonts w:ascii="Times New Roman" w:hAnsi="Times New Roman" w:cs="Times New Roman"/>
        </w:rPr>
        <w:lastRenderedPageBreak/>
        <w:t>No</w:t>
      </w:r>
    </w:p>
    <w:p w14:paraId="6E49FEC1"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Q13. If yes to the previous question, where do you get your fresh produce (check all that apply)?</w:t>
      </w:r>
    </w:p>
    <w:p w14:paraId="27BF2475" w14:textId="77777777" w:rsidR="005D0A15" w:rsidRPr="005D0A15" w:rsidRDefault="005D0A15" w:rsidP="00852C7A">
      <w:pPr>
        <w:pStyle w:val="ListParagraph"/>
        <w:numPr>
          <w:ilvl w:val="0"/>
          <w:numId w:val="26"/>
        </w:numPr>
        <w:rPr>
          <w:rFonts w:ascii="Times New Roman" w:hAnsi="Times New Roman" w:cs="Times New Roman"/>
        </w:rPr>
      </w:pPr>
      <w:r w:rsidRPr="005D0A15">
        <w:rPr>
          <w:rFonts w:ascii="Times New Roman" w:hAnsi="Times New Roman" w:cs="Times New Roman"/>
        </w:rPr>
        <w:t>Grocery distributor</w:t>
      </w:r>
    </w:p>
    <w:p w14:paraId="6AE6572C" w14:textId="77777777" w:rsidR="005D0A15" w:rsidRPr="005D0A15" w:rsidRDefault="005D0A15" w:rsidP="00852C7A">
      <w:pPr>
        <w:pStyle w:val="ListParagraph"/>
        <w:numPr>
          <w:ilvl w:val="0"/>
          <w:numId w:val="26"/>
        </w:numPr>
        <w:rPr>
          <w:rFonts w:ascii="Times New Roman" w:hAnsi="Times New Roman" w:cs="Times New Roman"/>
        </w:rPr>
      </w:pPr>
      <w:r w:rsidRPr="005D0A15">
        <w:rPr>
          <w:rFonts w:ascii="Times New Roman" w:hAnsi="Times New Roman" w:cs="Times New Roman"/>
        </w:rPr>
        <w:t>Produce distributor</w:t>
      </w:r>
    </w:p>
    <w:p w14:paraId="21AB1571" w14:textId="77777777" w:rsidR="005D0A15" w:rsidRPr="005D0A15" w:rsidRDefault="005D0A15" w:rsidP="00852C7A">
      <w:pPr>
        <w:pStyle w:val="ListParagraph"/>
        <w:numPr>
          <w:ilvl w:val="0"/>
          <w:numId w:val="26"/>
        </w:numPr>
        <w:rPr>
          <w:rFonts w:ascii="Times New Roman" w:hAnsi="Times New Roman" w:cs="Times New Roman"/>
        </w:rPr>
      </w:pPr>
      <w:r w:rsidRPr="005D0A15">
        <w:rPr>
          <w:rFonts w:ascii="Times New Roman" w:hAnsi="Times New Roman" w:cs="Times New Roman"/>
        </w:rPr>
        <w:t>Food service distributor</w:t>
      </w:r>
    </w:p>
    <w:p w14:paraId="3B625D9A" w14:textId="77777777" w:rsidR="005D0A15" w:rsidRPr="005D0A15" w:rsidRDefault="005D0A15" w:rsidP="00852C7A">
      <w:pPr>
        <w:pStyle w:val="ListParagraph"/>
        <w:numPr>
          <w:ilvl w:val="0"/>
          <w:numId w:val="26"/>
        </w:numPr>
        <w:rPr>
          <w:rFonts w:ascii="Times New Roman" w:hAnsi="Times New Roman" w:cs="Times New Roman"/>
        </w:rPr>
      </w:pPr>
      <w:r w:rsidRPr="005D0A15">
        <w:rPr>
          <w:rFonts w:ascii="Times New Roman" w:hAnsi="Times New Roman" w:cs="Times New Roman"/>
        </w:rPr>
        <w:t>Chain grocery store</w:t>
      </w:r>
    </w:p>
    <w:p w14:paraId="47ADB6B6" w14:textId="77777777" w:rsidR="005D0A15" w:rsidRPr="005D0A15" w:rsidRDefault="005D0A15" w:rsidP="00852C7A">
      <w:pPr>
        <w:pStyle w:val="ListParagraph"/>
        <w:numPr>
          <w:ilvl w:val="0"/>
          <w:numId w:val="26"/>
        </w:numPr>
        <w:rPr>
          <w:rFonts w:ascii="Times New Roman" w:hAnsi="Times New Roman" w:cs="Times New Roman"/>
        </w:rPr>
      </w:pPr>
      <w:r w:rsidRPr="005D0A15">
        <w:rPr>
          <w:rFonts w:ascii="Times New Roman" w:hAnsi="Times New Roman" w:cs="Times New Roman"/>
        </w:rPr>
        <w:t>Independent grocery store</w:t>
      </w:r>
    </w:p>
    <w:p w14:paraId="6E472ED1" w14:textId="77777777" w:rsidR="005D0A15" w:rsidRPr="005D0A15" w:rsidRDefault="005D0A15" w:rsidP="00852C7A">
      <w:pPr>
        <w:pStyle w:val="ListParagraph"/>
        <w:numPr>
          <w:ilvl w:val="0"/>
          <w:numId w:val="26"/>
        </w:numPr>
        <w:rPr>
          <w:rFonts w:ascii="Times New Roman" w:hAnsi="Times New Roman" w:cs="Times New Roman"/>
        </w:rPr>
      </w:pPr>
      <w:r w:rsidRPr="005D0A15">
        <w:rPr>
          <w:rFonts w:ascii="Times New Roman" w:hAnsi="Times New Roman" w:cs="Times New Roman"/>
        </w:rPr>
        <w:t xml:space="preserve">Other (specify) </w:t>
      </w:r>
    </w:p>
    <w:p w14:paraId="03BD8554"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Q14. What percentage of your fresh fruits and vegetables do you estimate are from local producers (within the 5 counties of the Upper MN River Valley)?</w:t>
      </w:r>
    </w:p>
    <w:p w14:paraId="48A1862E"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Q15. Do you purchase meat?</w:t>
      </w:r>
    </w:p>
    <w:p w14:paraId="77A571B8" w14:textId="77777777" w:rsidR="005D0A15" w:rsidRPr="005D0A15" w:rsidRDefault="005D0A15" w:rsidP="00852C7A">
      <w:pPr>
        <w:pStyle w:val="ListParagraph"/>
        <w:numPr>
          <w:ilvl w:val="0"/>
          <w:numId w:val="27"/>
        </w:numPr>
        <w:rPr>
          <w:rFonts w:ascii="Times New Roman" w:hAnsi="Times New Roman" w:cs="Times New Roman"/>
        </w:rPr>
      </w:pPr>
      <w:r w:rsidRPr="005D0A15">
        <w:rPr>
          <w:rFonts w:ascii="Times New Roman" w:hAnsi="Times New Roman" w:cs="Times New Roman"/>
        </w:rPr>
        <w:t>Yes</w:t>
      </w:r>
    </w:p>
    <w:p w14:paraId="210885F9" w14:textId="77777777" w:rsidR="005D0A15" w:rsidRPr="005D0A15" w:rsidRDefault="005D0A15" w:rsidP="00852C7A">
      <w:pPr>
        <w:pStyle w:val="ListParagraph"/>
        <w:numPr>
          <w:ilvl w:val="0"/>
          <w:numId w:val="27"/>
        </w:numPr>
        <w:rPr>
          <w:rFonts w:ascii="Times New Roman" w:hAnsi="Times New Roman" w:cs="Times New Roman"/>
        </w:rPr>
      </w:pPr>
      <w:r w:rsidRPr="005D0A15">
        <w:rPr>
          <w:rFonts w:ascii="Times New Roman" w:hAnsi="Times New Roman" w:cs="Times New Roman"/>
        </w:rPr>
        <w:t>No</w:t>
      </w:r>
    </w:p>
    <w:p w14:paraId="61020037"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Q16. If yes to the previous question, where do you source your meat (check all that apply)?</w:t>
      </w:r>
    </w:p>
    <w:p w14:paraId="24CF1F2A" w14:textId="77777777" w:rsidR="005D0A15" w:rsidRPr="005D0A15" w:rsidRDefault="005D0A15" w:rsidP="00852C7A">
      <w:pPr>
        <w:pStyle w:val="ListParagraph"/>
        <w:numPr>
          <w:ilvl w:val="0"/>
          <w:numId w:val="28"/>
        </w:numPr>
        <w:rPr>
          <w:rFonts w:ascii="Times New Roman" w:hAnsi="Times New Roman" w:cs="Times New Roman"/>
        </w:rPr>
      </w:pPr>
      <w:r w:rsidRPr="005D0A15">
        <w:rPr>
          <w:rFonts w:ascii="Times New Roman" w:hAnsi="Times New Roman" w:cs="Times New Roman"/>
        </w:rPr>
        <w:t>Grocery distributor</w:t>
      </w:r>
    </w:p>
    <w:p w14:paraId="38EB584A" w14:textId="77777777" w:rsidR="005D0A15" w:rsidRPr="005D0A15" w:rsidRDefault="005D0A15" w:rsidP="00852C7A">
      <w:pPr>
        <w:pStyle w:val="ListParagraph"/>
        <w:numPr>
          <w:ilvl w:val="0"/>
          <w:numId w:val="28"/>
        </w:numPr>
        <w:rPr>
          <w:rFonts w:ascii="Times New Roman" w:hAnsi="Times New Roman" w:cs="Times New Roman"/>
        </w:rPr>
      </w:pPr>
      <w:r w:rsidRPr="005D0A15">
        <w:rPr>
          <w:rFonts w:ascii="Times New Roman" w:hAnsi="Times New Roman" w:cs="Times New Roman"/>
        </w:rPr>
        <w:t>Produce distributor</w:t>
      </w:r>
    </w:p>
    <w:p w14:paraId="37A6D40B" w14:textId="77777777" w:rsidR="005D0A15" w:rsidRPr="005D0A15" w:rsidRDefault="005D0A15" w:rsidP="00852C7A">
      <w:pPr>
        <w:pStyle w:val="ListParagraph"/>
        <w:numPr>
          <w:ilvl w:val="0"/>
          <w:numId w:val="28"/>
        </w:numPr>
        <w:rPr>
          <w:rFonts w:ascii="Times New Roman" w:hAnsi="Times New Roman" w:cs="Times New Roman"/>
        </w:rPr>
      </w:pPr>
      <w:r w:rsidRPr="005D0A15">
        <w:rPr>
          <w:rFonts w:ascii="Times New Roman" w:hAnsi="Times New Roman" w:cs="Times New Roman"/>
        </w:rPr>
        <w:t>Food service distributor</w:t>
      </w:r>
    </w:p>
    <w:p w14:paraId="16217693" w14:textId="77777777" w:rsidR="005D0A15" w:rsidRPr="005D0A15" w:rsidRDefault="005D0A15" w:rsidP="00852C7A">
      <w:pPr>
        <w:pStyle w:val="ListParagraph"/>
        <w:numPr>
          <w:ilvl w:val="0"/>
          <w:numId w:val="28"/>
        </w:numPr>
        <w:rPr>
          <w:rFonts w:ascii="Times New Roman" w:hAnsi="Times New Roman" w:cs="Times New Roman"/>
        </w:rPr>
      </w:pPr>
      <w:r w:rsidRPr="005D0A15">
        <w:rPr>
          <w:rFonts w:ascii="Times New Roman" w:hAnsi="Times New Roman" w:cs="Times New Roman"/>
        </w:rPr>
        <w:t>Chain grocery store</w:t>
      </w:r>
    </w:p>
    <w:p w14:paraId="1CCEB14F" w14:textId="77777777" w:rsidR="005D0A15" w:rsidRPr="005D0A15" w:rsidRDefault="005D0A15" w:rsidP="00852C7A">
      <w:pPr>
        <w:pStyle w:val="ListParagraph"/>
        <w:numPr>
          <w:ilvl w:val="0"/>
          <w:numId w:val="28"/>
        </w:numPr>
        <w:rPr>
          <w:rFonts w:ascii="Times New Roman" w:hAnsi="Times New Roman" w:cs="Times New Roman"/>
        </w:rPr>
      </w:pPr>
      <w:r w:rsidRPr="005D0A15">
        <w:rPr>
          <w:rFonts w:ascii="Times New Roman" w:hAnsi="Times New Roman" w:cs="Times New Roman"/>
        </w:rPr>
        <w:t>Independent grocery store</w:t>
      </w:r>
    </w:p>
    <w:p w14:paraId="4074D740" w14:textId="77777777" w:rsidR="005D0A15" w:rsidRPr="005D0A15" w:rsidRDefault="005D0A15" w:rsidP="00852C7A">
      <w:pPr>
        <w:pStyle w:val="ListParagraph"/>
        <w:numPr>
          <w:ilvl w:val="0"/>
          <w:numId w:val="28"/>
        </w:numPr>
        <w:rPr>
          <w:rFonts w:ascii="Times New Roman" w:hAnsi="Times New Roman" w:cs="Times New Roman"/>
        </w:rPr>
      </w:pPr>
      <w:r w:rsidRPr="005D0A15">
        <w:rPr>
          <w:rFonts w:ascii="Times New Roman" w:hAnsi="Times New Roman" w:cs="Times New Roman"/>
        </w:rPr>
        <w:t xml:space="preserve">Other (specify) </w:t>
      </w:r>
    </w:p>
    <w:p w14:paraId="0E47221A"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Q17. How much of a barrier are each of the following issue to selling local foods direct from farmers? (Major barrier, minor barrier, not a barrier)</w:t>
      </w:r>
    </w:p>
    <w:p w14:paraId="59F3E7AE" w14:textId="77777777" w:rsidR="005D0A15" w:rsidRPr="005D0A15" w:rsidRDefault="005D0A15" w:rsidP="00852C7A">
      <w:pPr>
        <w:pStyle w:val="ListParagraph"/>
        <w:numPr>
          <w:ilvl w:val="0"/>
          <w:numId w:val="19"/>
        </w:numPr>
        <w:rPr>
          <w:rFonts w:ascii="Times New Roman" w:hAnsi="Times New Roman" w:cs="Times New Roman"/>
        </w:rPr>
      </w:pPr>
      <w:r w:rsidRPr="005D0A15">
        <w:rPr>
          <w:rFonts w:ascii="Times New Roman" w:hAnsi="Times New Roman" w:cs="Times New Roman"/>
        </w:rPr>
        <w:t>Negotiating a purchase price</w:t>
      </w:r>
    </w:p>
    <w:p w14:paraId="7D0BECCD" w14:textId="77777777" w:rsidR="005D0A15" w:rsidRPr="005D0A15" w:rsidRDefault="005D0A15" w:rsidP="00852C7A">
      <w:pPr>
        <w:pStyle w:val="ListParagraph"/>
        <w:numPr>
          <w:ilvl w:val="0"/>
          <w:numId w:val="19"/>
        </w:numPr>
        <w:rPr>
          <w:rFonts w:ascii="Times New Roman" w:hAnsi="Times New Roman" w:cs="Times New Roman"/>
        </w:rPr>
      </w:pPr>
      <w:r w:rsidRPr="005D0A15">
        <w:rPr>
          <w:rFonts w:ascii="Times New Roman" w:hAnsi="Times New Roman" w:cs="Times New Roman"/>
        </w:rPr>
        <w:t>Negotiating amount and delivery times</w:t>
      </w:r>
    </w:p>
    <w:p w14:paraId="4D887892" w14:textId="77777777" w:rsidR="005D0A15" w:rsidRPr="005D0A15" w:rsidRDefault="005D0A15" w:rsidP="00852C7A">
      <w:pPr>
        <w:pStyle w:val="ListParagraph"/>
        <w:numPr>
          <w:ilvl w:val="0"/>
          <w:numId w:val="19"/>
        </w:numPr>
        <w:rPr>
          <w:rFonts w:ascii="Times New Roman" w:hAnsi="Times New Roman" w:cs="Times New Roman"/>
        </w:rPr>
      </w:pPr>
      <w:r w:rsidRPr="005D0A15">
        <w:rPr>
          <w:rFonts w:ascii="Times New Roman" w:hAnsi="Times New Roman" w:cs="Times New Roman"/>
        </w:rPr>
        <w:t>Reliable delivery</w:t>
      </w:r>
    </w:p>
    <w:p w14:paraId="07865BE0" w14:textId="77777777" w:rsidR="005D0A15" w:rsidRPr="005D0A15" w:rsidRDefault="005D0A15" w:rsidP="00852C7A">
      <w:pPr>
        <w:pStyle w:val="ListParagraph"/>
        <w:numPr>
          <w:ilvl w:val="0"/>
          <w:numId w:val="19"/>
        </w:numPr>
        <w:rPr>
          <w:rFonts w:ascii="Times New Roman" w:hAnsi="Times New Roman" w:cs="Times New Roman"/>
        </w:rPr>
      </w:pPr>
      <w:r w:rsidRPr="005D0A15">
        <w:rPr>
          <w:rFonts w:ascii="Times New Roman" w:hAnsi="Times New Roman" w:cs="Times New Roman"/>
        </w:rPr>
        <w:t>Meeting local farmers</w:t>
      </w:r>
    </w:p>
    <w:p w14:paraId="487F43E4" w14:textId="77777777" w:rsidR="005D0A15" w:rsidRPr="005D0A15" w:rsidRDefault="005D0A15" w:rsidP="00852C7A">
      <w:pPr>
        <w:pStyle w:val="ListParagraph"/>
        <w:numPr>
          <w:ilvl w:val="0"/>
          <w:numId w:val="19"/>
        </w:numPr>
        <w:rPr>
          <w:rFonts w:ascii="Times New Roman" w:hAnsi="Times New Roman" w:cs="Times New Roman"/>
        </w:rPr>
      </w:pPr>
      <w:r w:rsidRPr="005D0A15">
        <w:rPr>
          <w:rFonts w:ascii="Times New Roman" w:hAnsi="Times New Roman" w:cs="Times New Roman"/>
        </w:rPr>
        <w:t>Maintaining shelf-life of local foods</w:t>
      </w:r>
    </w:p>
    <w:p w14:paraId="555C5F6A" w14:textId="77777777" w:rsidR="005D0A15" w:rsidRPr="005D0A15" w:rsidRDefault="005D0A15" w:rsidP="00852C7A">
      <w:pPr>
        <w:pStyle w:val="ListParagraph"/>
        <w:numPr>
          <w:ilvl w:val="0"/>
          <w:numId w:val="19"/>
        </w:numPr>
        <w:rPr>
          <w:rFonts w:ascii="Times New Roman" w:hAnsi="Times New Roman" w:cs="Times New Roman"/>
        </w:rPr>
      </w:pPr>
      <w:r w:rsidRPr="005D0A15">
        <w:rPr>
          <w:rFonts w:ascii="Times New Roman" w:hAnsi="Times New Roman" w:cs="Times New Roman"/>
        </w:rPr>
        <w:t>Low customer interest</w:t>
      </w:r>
    </w:p>
    <w:p w14:paraId="53C53A53" w14:textId="77777777" w:rsidR="005D0A15" w:rsidRPr="005D0A15" w:rsidRDefault="005D0A15" w:rsidP="00852C7A">
      <w:pPr>
        <w:pStyle w:val="ListParagraph"/>
        <w:numPr>
          <w:ilvl w:val="0"/>
          <w:numId w:val="19"/>
        </w:numPr>
        <w:rPr>
          <w:rFonts w:ascii="Times New Roman" w:hAnsi="Times New Roman" w:cs="Times New Roman"/>
        </w:rPr>
      </w:pPr>
      <w:r w:rsidRPr="005D0A15">
        <w:rPr>
          <w:rFonts w:ascii="Times New Roman" w:hAnsi="Times New Roman" w:cs="Times New Roman"/>
        </w:rPr>
        <w:t>Purchasing enough to fill shelves</w:t>
      </w:r>
    </w:p>
    <w:p w14:paraId="505B73AB" w14:textId="77777777" w:rsidR="005D0A15" w:rsidRPr="005D0A15" w:rsidRDefault="005D0A15" w:rsidP="00852C7A">
      <w:pPr>
        <w:pStyle w:val="ListParagraph"/>
        <w:numPr>
          <w:ilvl w:val="0"/>
          <w:numId w:val="19"/>
        </w:numPr>
        <w:rPr>
          <w:rFonts w:ascii="Times New Roman" w:hAnsi="Times New Roman" w:cs="Times New Roman"/>
        </w:rPr>
      </w:pPr>
      <w:r w:rsidRPr="005D0A15">
        <w:rPr>
          <w:rFonts w:ascii="Times New Roman" w:hAnsi="Times New Roman" w:cs="Times New Roman"/>
        </w:rPr>
        <w:t>Knowing how long an item is available</w:t>
      </w:r>
    </w:p>
    <w:p w14:paraId="5F714814" w14:textId="77777777" w:rsidR="005D0A15" w:rsidRPr="005D0A15" w:rsidRDefault="005D0A15" w:rsidP="00852C7A">
      <w:pPr>
        <w:pStyle w:val="ListParagraph"/>
        <w:numPr>
          <w:ilvl w:val="0"/>
          <w:numId w:val="19"/>
        </w:numPr>
        <w:rPr>
          <w:rFonts w:ascii="Times New Roman" w:hAnsi="Times New Roman" w:cs="Times New Roman"/>
        </w:rPr>
      </w:pPr>
      <w:r w:rsidRPr="005D0A15">
        <w:rPr>
          <w:rFonts w:ascii="Times New Roman" w:hAnsi="Times New Roman" w:cs="Times New Roman"/>
        </w:rPr>
        <w:t>Other (specify)</w:t>
      </w:r>
    </w:p>
    <w:p w14:paraId="146177A3"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Q18. Which of these issues is the most significant challenge for you (check one)?</w:t>
      </w:r>
    </w:p>
    <w:p w14:paraId="7A3773AA" w14:textId="77777777" w:rsidR="005D0A15" w:rsidRPr="005D0A15" w:rsidRDefault="005D0A15" w:rsidP="00852C7A">
      <w:pPr>
        <w:pStyle w:val="ListParagraph"/>
        <w:numPr>
          <w:ilvl w:val="0"/>
          <w:numId w:val="22"/>
        </w:numPr>
        <w:rPr>
          <w:rFonts w:ascii="Times New Roman" w:hAnsi="Times New Roman" w:cs="Times New Roman"/>
        </w:rPr>
      </w:pPr>
      <w:r w:rsidRPr="005D0A15">
        <w:rPr>
          <w:rFonts w:ascii="Times New Roman" w:hAnsi="Times New Roman" w:cs="Times New Roman"/>
        </w:rPr>
        <w:t>Negotiating a purchase price</w:t>
      </w:r>
    </w:p>
    <w:p w14:paraId="3C5D3D97" w14:textId="77777777" w:rsidR="005D0A15" w:rsidRPr="005D0A15" w:rsidRDefault="005D0A15" w:rsidP="00852C7A">
      <w:pPr>
        <w:pStyle w:val="ListParagraph"/>
        <w:numPr>
          <w:ilvl w:val="0"/>
          <w:numId w:val="22"/>
        </w:numPr>
        <w:rPr>
          <w:rFonts w:ascii="Times New Roman" w:hAnsi="Times New Roman" w:cs="Times New Roman"/>
        </w:rPr>
      </w:pPr>
      <w:r w:rsidRPr="005D0A15">
        <w:rPr>
          <w:rFonts w:ascii="Times New Roman" w:hAnsi="Times New Roman" w:cs="Times New Roman"/>
        </w:rPr>
        <w:t>Negotiating amount and delivery times</w:t>
      </w:r>
    </w:p>
    <w:p w14:paraId="60109502" w14:textId="77777777" w:rsidR="005D0A15" w:rsidRPr="005D0A15" w:rsidRDefault="005D0A15" w:rsidP="00852C7A">
      <w:pPr>
        <w:pStyle w:val="ListParagraph"/>
        <w:numPr>
          <w:ilvl w:val="0"/>
          <w:numId w:val="22"/>
        </w:numPr>
        <w:rPr>
          <w:rFonts w:ascii="Times New Roman" w:hAnsi="Times New Roman" w:cs="Times New Roman"/>
        </w:rPr>
      </w:pPr>
      <w:r w:rsidRPr="005D0A15">
        <w:rPr>
          <w:rFonts w:ascii="Times New Roman" w:hAnsi="Times New Roman" w:cs="Times New Roman"/>
        </w:rPr>
        <w:t>Reliable delivery</w:t>
      </w:r>
    </w:p>
    <w:p w14:paraId="77314EAE" w14:textId="77777777" w:rsidR="005D0A15" w:rsidRPr="005D0A15" w:rsidRDefault="005D0A15" w:rsidP="00852C7A">
      <w:pPr>
        <w:pStyle w:val="ListParagraph"/>
        <w:numPr>
          <w:ilvl w:val="0"/>
          <w:numId w:val="22"/>
        </w:numPr>
        <w:rPr>
          <w:rFonts w:ascii="Times New Roman" w:hAnsi="Times New Roman" w:cs="Times New Roman"/>
        </w:rPr>
      </w:pPr>
      <w:r w:rsidRPr="005D0A15">
        <w:rPr>
          <w:rFonts w:ascii="Times New Roman" w:hAnsi="Times New Roman" w:cs="Times New Roman"/>
        </w:rPr>
        <w:t>Meeting local farmers</w:t>
      </w:r>
    </w:p>
    <w:p w14:paraId="39A46B10" w14:textId="77777777" w:rsidR="005D0A15" w:rsidRPr="005D0A15" w:rsidRDefault="005D0A15" w:rsidP="00852C7A">
      <w:pPr>
        <w:pStyle w:val="ListParagraph"/>
        <w:numPr>
          <w:ilvl w:val="0"/>
          <w:numId w:val="22"/>
        </w:numPr>
        <w:rPr>
          <w:rFonts w:ascii="Times New Roman" w:hAnsi="Times New Roman" w:cs="Times New Roman"/>
        </w:rPr>
      </w:pPr>
      <w:r w:rsidRPr="005D0A15">
        <w:rPr>
          <w:rFonts w:ascii="Times New Roman" w:hAnsi="Times New Roman" w:cs="Times New Roman"/>
        </w:rPr>
        <w:t>Maintaining shelf-life of local foods</w:t>
      </w:r>
    </w:p>
    <w:p w14:paraId="73AC1668" w14:textId="77777777" w:rsidR="005D0A15" w:rsidRPr="005D0A15" w:rsidRDefault="005D0A15" w:rsidP="00852C7A">
      <w:pPr>
        <w:pStyle w:val="ListParagraph"/>
        <w:numPr>
          <w:ilvl w:val="0"/>
          <w:numId w:val="22"/>
        </w:numPr>
        <w:rPr>
          <w:rFonts w:ascii="Times New Roman" w:hAnsi="Times New Roman" w:cs="Times New Roman"/>
        </w:rPr>
      </w:pPr>
      <w:r w:rsidRPr="005D0A15">
        <w:rPr>
          <w:rFonts w:ascii="Times New Roman" w:hAnsi="Times New Roman" w:cs="Times New Roman"/>
        </w:rPr>
        <w:t>Low customer interest</w:t>
      </w:r>
    </w:p>
    <w:p w14:paraId="2BE48C91" w14:textId="77777777" w:rsidR="005D0A15" w:rsidRPr="005D0A15" w:rsidRDefault="005D0A15" w:rsidP="00852C7A">
      <w:pPr>
        <w:pStyle w:val="ListParagraph"/>
        <w:numPr>
          <w:ilvl w:val="0"/>
          <w:numId w:val="22"/>
        </w:numPr>
        <w:rPr>
          <w:rFonts w:ascii="Times New Roman" w:hAnsi="Times New Roman" w:cs="Times New Roman"/>
        </w:rPr>
      </w:pPr>
      <w:r w:rsidRPr="005D0A15">
        <w:rPr>
          <w:rFonts w:ascii="Times New Roman" w:hAnsi="Times New Roman" w:cs="Times New Roman"/>
        </w:rPr>
        <w:t>Purchasing enough to fill shelves</w:t>
      </w:r>
    </w:p>
    <w:p w14:paraId="79F16905" w14:textId="77777777" w:rsidR="005D0A15" w:rsidRPr="005D0A15" w:rsidRDefault="005D0A15" w:rsidP="00852C7A">
      <w:pPr>
        <w:pStyle w:val="ListParagraph"/>
        <w:numPr>
          <w:ilvl w:val="0"/>
          <w:numId w:val="22"/>
        </w:numPr>
        <w:rPr>
          <w:rFonts w:ascii="Times New Roman" w:hAnsi="Times New Roman" w:cs="Times New Roman"/>
        </w:rPr>
      </w:pPr>
      <w:r w:rsidRPr="005D0A15">
        <w:rPr>
          <w:rFonts w:ascii="Times New Roman" w:hAnsi="Times New Roman" w:cs="Times New Roman"/>
        </w:rPr>
        <w:t>Knowing how long an item is available</w:t>
      </w:r>
    </w:p>
    <w:p w14:paraId="3D56D68F" w14:textId="77777777" w:rsidR="005D0A15" w:rsidRPr="005D0A15" w:rsidRDefault="005D0A15" w:rsidP="00852C7A">
      <w:pPr>
        <w:pStyle w:val="ListParagraph"/>
        <w:numPr>
          <w:ilvl w:val="0"/>
          <w:numId w:val="22"/>
        </w:numPr>
        <w:rPr>
          <w:rFonts w:ascii="Times New Roman" w:hAnsi="Times New Roman" w:cs="Times New Roman"/>
        </w:rPr>
      </w:pPr>
      <w:r w:rsidRPr="005D0A15">
        <w:rPr>
          <w:rFonts w:ascii="Times New Roman" w:hAnsi="Times New Roman" w:cs="Times New Roman"/>
        </w:rPr>
        <w:t>Other (specify)</w:t>
      </w:r>
    </w:p>
    <w:p w14:paraId="7ACDF9A4" w14:textId="77777777" w:rsidR="005D0A15" w:rsidRPr="005D0A15" w:rsidRDefault="005D0A15" w:rsidP="00852C7A">
      <w:pPr>
        <w:rPr>
          <w:rFonts w:ascii="Times New Roman" w:hAnsi="Times New Roman" w:cs="Times New Roman"/>
        </w:rPr>
      </w:pPr>
      <w:r w:rsidRPr="005D0A15">
        <w:rPr>
          <w:rFonts w:ascii="Times New Roman" w:hAnsi="Times New Roman" w:cs="Times New Roman"/>
        </w:rPr>
        <w:t>Q19. What other comments would you like to share related to buying locally grown food?</w:t>
      </w:r>
    </w:p>
    <w:p w14:paraId="74779DB1" w14:textId="622337FD" w:rsidR="00147B0F" w:rsidRPr="00852C7A" w:rsidRDefault="005D0A15" w:rsidP="00852C7A">
      <w:pPr>
        <w:rPr>
          <w:rFonts w:ascii="Times New Roman" w:hAnsi="Times New Roman" w:cs="Times New Roman"/>
        </w:rPr>
      </w:pPr>
      <w:r w:rsidRPr="005D0A15">
        <w:rPr>
          <w:rFonts w:ascii="Times New Roman" w:hAnsi="Times New Roman" w:cs="Times New Roman"/>
        </w:rPr>
        <w:t>Q20. Who else do you recommend in the Upper Minnesota River Valley region to fill out this survey?</w:t>
      </w:r>
    </w:p>
    <w:p w14:paraId="074E22B5" w14:textId="10CC70D1" w:rsidR="00147B0F" w:rsidRPr="007A7573" w:rsidRDefault="00147B0F">
      <w:pPr>
        <w:pStyle w:val="Normal1"/>
      </w:pPr>
    </w:p>
    <w:sectPr w:rsidR="00147B0F" w:rsidRPr="007A7573" w:rsidSect="00332CCD">
      <w:footerReference w:type="even" r:id="rId19"/>
      <w:footerReference w:type="default" r:id="rId20"/>
      <w:pgSz w:w="12240" w:h="15840"/>
      <w:pgMar w:top="1440" w:right="1440" w:bottom="1440" w:left="1440" w:header="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470180" w14:textId="77777777" w:rsidR="00ED06A2" w:rsidRDefault="00ED06A2" w:rsidP="00332CCD">
      <w:pPr>
        <w:spacing w:line="240" w:lineRule="auto"/>
      </w:pPr>
      <w:r>
        <w:separator/>
      </w:r>
    </w:p>
  </w:endnote>
  <w:endnote w:type="continuationSeparator" w:id="0">
    <w:p w14:paraId="4937EE0B" w14:textId="77777777" w:rsidR="00ED06A2" w:rsidRDefault="00ED06A2" w:rsidP="00332CC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7571B" w14:textId="77777777" w:rsidR="00ED06A2" w:rsidRDefault="00ED06A2" w:rsidP="00BA19D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C006BE1" w14:textId="77777777" w:rsidR="00ED06A2" w:rsidRDefault="00ED06A2" w:rsidP="00332CC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D789A1" w14:textId="7C1B1361" w:rsidR="00ED06A2" w:rsidRPr="00FC4BDE" w:rsidRDefault="00ED06A2" w:rsidP="00BA19D9">
    <w:pPr>
      <w:pStyle w:val="Footer"/>
      <w:framePr w:wrap="around" w:vAnchor="text" w:hAnchor="margin" w:xAlign="right" w:y="1"/>
      <w:rPr>
        <w:rStyle w:val="PageNumber"/>
        <w:rFonts w:ascii="Times New Roman" w:hAnsi="Times New Roman" w:cs="Times New Roman"/>
        <w:sz w:val="24"/>
        <w:szCs w:val="24"/>
      </w:rPr>
    </w:pPr>
    <w:r w:rsidRPr="00FC4BDE">
      <w:rPr>
        <w:rStyle w:val="PageNumber"/>
        <w:rFonts w:ascii="Times New Roman" w:hAnsi="Times New Roman" w:cs="Times New Roman"/>
        <w:sz w:val="24"/>
        <w:szCs w:val="24"/>
      </w:rPr>
      <w:fldChar w:fldCharType="begin"/>
    </w:r>
    <w:r w:rsidRPr="00FC4BDE">
      <w:rPr>
        <w:rStyle w:val="PageNumber"/>
        <w:rFonts w:ascii="Times New Roman" w:hAnsi="Times New Roman" w:cs="Times New Roman"/>
        <w:sz w:val="24"/>
        <w:szCs w:val="24"/>
      </w:rPr>
      <w:instrText xml:space="preserve">PAGE  </w:instrText>
    </w:r>
    <w:r w:rsidRPr="00FC4BDE">
      <w:rPr>
        <w:rStyle w:val="PageNumber"/>
        <w:rFonts w:ascii="Times New Roman" w:hAnsi="Times New Roman" w:cs="Times New Roman"/>
        <w:sz w:val="24"/>
        <w:szCs w:val="24"/>
      </w:rPr>
      <w:fldChar w:fldCharType="separate"/>
    </w:r>
    <w:r w:rsidR="00F60043">
      <w:rPr>
        <w:rStyle w:val="PageNumber"/>
        <w:rFonts w:ascii="Times New Roman" w:hAnsi="Times New Roman" w:cs="Times New Roman"/>
        <w:noProof/>
        <w:sz w:val="24"/>
        <w:szCs w:val="24"/>
      </w:rPr>
      <w:t>20</w:t>
    </w:r>
    <w:r w:rsidRPr="00FC4BDE">
      <w:rPr>
        <w:rStyle w:val="PageNumber"/>
        <w:rFonts w:ascii="Times New Roman" w:hAnsi="Times New Roman" w:cs="Times New Roman"/>
        <w:sz w:val="24"/>
        <w:szCs w:val="24"/>
      </w:rPr>
      <w:fldChar w:fldCharType="end"/>
    </w:r>
  </w:p>
  <w:p w14:paraId="5B609240" w14:textId="77777777" w:rsidR="00ED06A2" w:rsidRDefault="00ED06A2" w:rsidP="00332CC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FB5E53C" w14:textId="77777777" w:rsidR="00ED06A2" w:rsidRDefault="00ED06A2" w:rsidP="00332CCD">
      <w:pPr>
        <w:spacing w:line="240" w:lineRule="auto"/>
      </w:pPr>
      <w:r>
        <w:separator/>
      </w:r>
    </w:p>
  </w:footnote>
  <w:footnote w:type="continuationSeparator" w:id="0">
    <w:p w14:paraId="2E472C30" w14:textId="77777777" w:rsidR="00ED06A2" w:rsidRDefault="00ED06A2" w:rsidP="00332CCD">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D63BA"/>
    <w:multiLevelType w:val="hybridMultilevel"/>
    <w:tmpl w:val="8940F5CE"/>
    <w:lvl w:ilvl="0" w:tplc="6AF4A2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2C570CE"/>
    <w:multiLevelType w:val="multilevel"/>
    <w:tmpl w:val="B93243A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15:restartNumberingAfterBreak="0">
    <w:nsid w:val="032C4EFF"/>
    <w:multiLevelType w:val="hybridMultilevel"/>
    <w:tmpl w:val="4E72FB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3493F37"/>
    <w:multiLevelType w:val="hybridMultilevel"/>
    <w:tmpl w:val="095ED7E2"/>
    <w:lvl w:ilvl="0" w:tplc="6AF4A2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7F14711"/>
    <w:multiLevelType w:val="hybridMultilevel"/>
    <w:tmpl w:val="6BAE70BA"/>
    <w:lvl w:ilvl="0" w:tplc="6AF4A2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D30100E"/>
    <w:multiLevelType w:val="hybridMultilevel"/>
    <w:tmpl w:val="47C0E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DE130A9"/>
    <w:multiLevelType w:val="hybridMultilevel"/>
    <w:tmpl w:val="E55EE9E6"/>
    <w:lvl w:ilvl="0" w:tplc="68365AE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17A2C79"/>
    <w:multiLevelType w:val="hybridMultilevel"/>
    <w:tmpl w:val="86E0C874"/>
    <w:lvl w:ilvl="0" w:tplc="6AF4A2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2963DC7"/>
    <w:multiLevelType w:val="hybridMultilevel"/>
    <w:tmpl w:val="66928D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9A046ED"/>
    <w:multiLevelType w:val="hybridMultilevel"/>
    <w:tmpl w:val="8F227496"/>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0" w15:restartNumberingAfterBreak="0">
    <w:nsid w:val="219D3F91"/>
    <w:multiLevelType w:val="hybridMultilevel"/>
    <w:tmpl w:val="B40A99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340" w:hanging="36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7936D07"/>
    <w:multiLevelType w:val="hybridMultilevel"/>
    <w:tmpl w:val="4224CC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70784E"/>
    <w:multiLevelType w:val="hybridMultilevel"/>
    <w:tmpl w:val="364C869C"/>
    <w:lvl w:ilvl="0" w:tplc="6AF4A2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389619CD"/>
    <w:multiLevelType w:val="hybridMultilevel"/>
    <w:tmpl w:val="D706B8AC"/>
    <w:lvl w:ilvl="0" w:tplc="43BC009E">
      <w:start w:val="1"/>
      <w:numFmt w:val="decimal"/>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D0D6656"/>
    <w:multiLevelType w:val="multilevel"/>
    <w:tmpl w:val="61E0473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15:restartNumberingAfterBreak="0">
    <w:nsid w:val="3D8C6C8F"/>
    <w:multiLevelType w:val="hybridMultilevel"/>
    <w:tmpl w:val="C5A26062"/>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16" w15:restartNumberingAfterBreak="0">
    <w:nsid w:val="46003209"/>
    <w:multiLevelType w:val="hybridMultilevel"/>
    <w:tmpl w:val="8B7C811C"/>
    <w:lvl w:ilvl="0" w:tplc="B5BEDE2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990563B"/>
    <w:multiLevelType w:val="hybridMultilevel"/>
    <w:tmpl w:val="095ED7E2"/>
    <w:lvl w:ilvl="0" w:tplc="6AF4A2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4A073415"/>
    <w:multiLevelType w:val="multilevel"/>
    <w:tmpl w:val="907C8D3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15:restartNumberingAfterBreak="0">
    <w:nsid w:val="4BDC7B7D"/>
    <w:multiLevelType w:val="hybridMultilevel"/>
    <w:tmpl w:val="10446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0784D06"/>
    <w:multiLevelType w:val="hybridMultilevel"/>
    <w:tmpl w:val="07D26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22F23A1"/>
    <w:multiLevelType w:val="hybridMultilevel"/>
    <w:tmpl w:val="5650917E"/>
    <w:lvl w:ilvl="0" w:tplc="6AF4A2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58155C17"/>
    <w:multiLevelType w:val="hybridMultilevel"/>
    <w:tmpl w:val="5650917E"/>
    <w:lvl w:ilvl="0" w:tplc="6AF4A2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5A6C2C62"/>
    <w:multiLevelType w:val="hybridMultilevel"/>
    <w:tmpl w:val="46AA75C4"/>
    <w:lvl w:ilvl="0" w:tplc="04CA39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670F6842"/>
    <w:multiLevelType w:val="multilevel"/>
    <w:tmpl w:val="13BC58B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15:restartNumberingAfterBreak="0">
    <w:nsid w:val="6F987ADE"/>
    <w:multiLevelType w:val="multilevel"/>
    <w:tmpl w:val="D97A985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6" w15:restartNumberingAfterBreak="0">
    <w:nsid w:val="708F6072"/>
    <w:multiLevelType w:val="hybridMultilevel"/>
    <w:tmpl w:val="CDC207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9E3524C"/>
    <w:multiLevelType w:val="hybridMultilevel"/>
    <w:tmpl w:val="D850F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18"/>
  </w:num>
  <w:num w:numId="3">
    <w:abstractNumId w:val="14"/>
  </w:num>
  <w:num w:numId="4">
    <w:abstractNumId w:val="1"/>
  </w:num>
  <w:num w:numId="5">
    <w:abstractNumId w:val="24"/>
  </w:num>
  <w:num w:numId="6">
    <w:abstractNumId w:val="27"/>
  </w:num>
  <w:num w:numId="7">
    <w:abstractNumId w:val="26"/>
  </w:num>
  <w:num w:numId="8">
    <w:abstractNumId w:val="10"/>
  </w:num>
  <w:num w:numId="9">
    <w:abstractNumId w:val="9"/>
  </w:num>
  <w:num w:numId="10">
    <w:abstractNumId w:val="15"/>
  </w:num>
  <w:num w:numId="11">
    <w:abstractNumId w:val="11"/>
  </w:num>
  <w:num w:numId="12">
    <w:abstractNumId w:val="20"/>
  </w:num>
  <w:num w:numId="13">
    <w:abstractNumId w:val="19"/>
  </w:num>
  <w:num w:numId="14">
    <w:abstractNumId w:val="2"/>
  </w:num>
  <w:num w:numId="15">
    <w:abstractNumId w:val="13"/>
  </w:num>
  <w:num w:numId="16">
    <w:abstractNumId w:val="8"/>
  </w:num>
  <w:num w:numId="17">
    <w:abstractNumId w:val="5"/>
  </w:num>
  <w:num w:numId="18">
    <w:abstractNumId w:val="6"/>
  </w:num>
  <w:num w:numId="19">
    <w:abstractNumId w:val="3"/>
  </w:num>
  <w:num w:numId="20">
    <w:abstractNumId w:val="16"/>
  </w:num>
  <w:num w:numId="21">
    <w:abstractNumId w:val="23"/>
  </w:num>
  <w:num w:numId="22">
    <w:abstractNumId w:val="17"/>
  </w:num>
  <w:num w:numId="23">
    <w:abstractNumId w:val="7"/>
  </w:num>
  <w:num w:numId="24">
    <w:abstractNumId w:val="0"/>
  </w:num>
  <w:num w:numId="25">
    <w:abstractNumId w:val="4"/>
  </w:num>
  <w:num w:numId="26">
    <w:abstractNumId w:val="22"/>
  </w:num>
  <w:num w:numId="27">
    <w:abstractNumId w:val="12"/>
  </w:num>
  <w:num w:numId="28">
    <w:abstractNumId w:val="21"/>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7B0F"/>
    <w:rsid w:val="00011E64"/>
    <w:rsid w:val="00022226"/>
    <w:rsid w:val="00025857"/>
    <w:rsid w:val="00025ACC"/>
    <w:rsid w:val="00064A58"/>
    <w:rsid w:val="00091987"/>
    <w:rsid w:val="000A127D"/>
    <w:rsid w:val="000E46F9"/>
    <w:rsid w:val="000E7E48"/>
    <w:rsid w:val="001158E8"/>
    <w:rsid w:val="00134FC4"/>
    <w:rsid w:val="00137582"/>
    <w:rsid w:val="00147B0F"/>
    <w:rsid w:val="00162FC5"/>
    <w:rsid w:val="001826CE"/>
    <w:rsid w:val="001C2D4E"/>
    <w:rsid w:val="001D0F7E"/>
    <w:rsid w:val="001E7726"/>
    <w:rsid w:val="001F583C"/>
    <w:rsid w:val="002118A8"/>
    <w:rsid w:val="00227ED4"/>
    <w:rsid w:val="0025103A"/>
    <w:rsid w:val="00282C57"/>
    <w:rsid w:val="00297A5E"/>
    <w:rsid w:val="002E4D82"/>
    <w:rsid w:val="002F0501"/>
    <w:rsid w:val="002F567A"/>
    <w:rsid w:val="00316A56"/>
    <w:rsid w:val="003273CD"/>
    <w:rsid w:val="00332CCD"/>
    <w:rsid w:val="00350D93"/>
    <w:rsid w:val="003600A3"/>
    <w:rsid w:val="003838A1"/>
    <w:rsid w:val="0039644B"/>
    <w:rsid w:val="003A42B0"/>
    <w:rsid w:val="003B24E8"/>
    <w:rsid w:val="003E1820"/>
    <w:rsid w:val="003F1F61"/>
    <w:rsid w:val="004354CB"/>
    <w:rsid w:val="004360F5"/>
    <w:rsid w:val="00437E7D"/>
    <w:rsid w:val="00462871"/>
    <w:rsid w:val="0048084E"/>
    <w:rsid w:val="004C019C"/>
    <w:rsid w:val="004E29EC"/>
    <w:rsid w:val="00514729"/>
    <w:rsid w:val="0052298B"/>
    <w:rsid w:val="005458D3"/>
    <w:rsid w:val="005636B3"/>
    <w:rsid w:val="00563BDC"/>
    <w:rsid w:val="005755EB"/>
    <w:rsid w:val="00587006"/>
    <w:rsid w:val="005A088B"/>
    <w:rsid w:val="005D0554"/>
    <w:rsid w:val="005D06D6"/>
    <w:rsid w:val="005D0A15"/>
    <w:rsid w:val="005E48C5"/>
    <w:rsid w:val="006138B5"/>
    <w:rsid w:val="00634522"/>
    <w:rsid w:val="006410B5"/>
    <w:rsid w:val="00677D2C"/>
    <w:rsid w:val="006847DC"/>
    <w:rsid w:val="006B152D"/>
    <w:rsid w:val="006E0654"/>
    <w:rsid w:val="006F2BDC"/>
    <w:rsid w:val="006F4D46"/>
    <w:rsid w:val="0072622F"/>
    <w:rsid w:val="00770BFD"/>
    <w:rsid w:val="00790C43"/>
    <w:rsid w:val="007A7573"/>
    <w:rsid w:val="007B01C7"/>
    <w:rsid w:val="007B379D"/>
    <w:rsid w:val="007E32A5"/>
    <w:rsid w:val="00820D5B"/>
    <w:rsid w:val="0084512C"/>
    <w:rsid w:val="008454A2"/>
    <w:rsid w:val="00852C7A"/>
    <w:rsid w:val="00853F0D"/>
    <w:rsid w:val="008548D6"/>
    <w:rsid w:val="00901CEC"/>
    <w:rsid w:val="00937AB0"/>
    <w:rsid w:val="00947568"/>
    <w:rsid w:val="00955A1B"/>
    <w:rsid w:val="00957EC1"/>
    <w:rsid w:val="009B1E91"/>
    <w:rsid w:val="009D0774"/>
    <w:rsid w:val="00A06296"/>
    <w:rsid w:val="00A12E5C"/>
    <w:rsid w:val="00A85910"/>
    <w:rsid w:val="00AA411D"/>
    <w:rsid w:val="00AA4B77"/>
    <w:rsid w:val="00AB3DA6"/>
    <w:rsid w:val="00AB5493"/>
    <w:rsid w:val="00AF5752"/>
    <w:rsid w:val="00B221F7"/>
    <w:rsid w:val="00B86666"/>
    <w:rsid w:val="00BA19D9"/>
    <w:rsid w:val="00BA6C20"/>
    <w:rsid w:val="00BC3B74"/>
    <w:rsid w:val="00C03B2B"/>
    <w:rsid w:val="00C21C0C"/>
    <w:rsid w:val="00C82A4D"/>
    <w:rsid w:val="00CD5C3A"/>
    <w:rsid w:val="00CE7B31"/>
    <w:rsid w:val="00CF3A3C"/>
    <w:rsid w:val="00CF450C"/>
    <w:rsid w:val="00D01212"/>
    <w:rsid w:val="00D02C9E"/>
    <w:rsid w:val="00D34BA1"/>
    <w:rsid w:val="00D8027C"/>
    <w:rsid w:val="00DA42F1"/>
    <w:rsid w:val="00DB7369"/>
    <w:rsid w:val="00DC6A91"/>
    <w:rsid w:val="00DD6A86"/>
    <w:rsid w:val="00DE119B"/>
    <w:rsid w:val="00E03BBF"/>
    <w:rsid w:val="00E060CE"/>
    <w:rsid w:val="00E113B8"/>
    <w:rsid w:val="00E32B32"/>
    <w:rsid w:val="00E44C37"/>
    <w:rsid w:val="00E53105"/>
    <w:rsid w:val="00E57E40"/>
    <w:rsid w:val="00E641CD"/>
    <w:rsid w:val="00E93BA7"/>
    <w:rsid w:val="00E95991"/>
    <w:rsid w:val="00EB1DBA"/>
    <w:rsid w:val="00ED06A2"/>
    <w:rsid w:val="00ED2354"/>
    <w:rsid w:val="00ED6140"/>
    <w:rsid w:val="00ED7776"/>
    <w:rsid w:val="00EF3F19"/>
    <w:rsid w:val="00EF53D1"/>
    <w:rsid w:val="00F30849"/>
    <w:rsid w:val="00F60043"/>
    <w:rsid w:val="00F650E0"/>
    <w:rsid w:val="00F665E5"/>
    <w:rsid w:val="00F738F3"/>
    <w:rsid w:val="00F85C18"/>
    <w:rsid w:val="00FA4D3C"/>
    <w:rsid w:val="00FB3D8C"/>
    <w:rsid w:val="00FC4BDE"/>
    <w:rsid w:val="00FE2F5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D9DCAB9"/>
  <w15:docId w15:val="{B7F0A704-D3FE-447F-927A-F7CC8699AE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1"/>
    <w:next w:val="Normal1"/>
    <w:pPr>
      <w:keepNext/>
      <w:keepLines/>
      <w:spacing w:before="400" w:after="120"/>
      <w:contextualSpacing/>
      <w:outlineLvl w:val="0"/>
    </w:pPr>
    <w:rPr>
      <w:sz w:val="40"/>
      <w:szCs w:val="40"/>
    </w:rPr>
  </w:style>
  <w:style w:type="paragraph" w:styleId="Heading2">
    <w:name w:val="heading 2"/>
    <w:basedOn w:val="Normal1"/>
    <w:next w:val="Normal1"/>
    <w:pPr>
      <w:keepNext/>
      <w:keepLines/>
      <w:spacing w:before="360" w:after="120"/>
      <w:contextualSpacing/>
      <w:outlineLvl w:val="1"/>
    </w:pPr>
    <w:rPr>
      <w:sz w:val="32"/>
      <w:szCs w:val="32"/>
    </w:rPr>
  </w:style>
  <w:style w:type="paragraph" w:styleId="Heading3">
    <w:name w:val="heading 3"/>
    <w:basedOn w:val="Normal1"/>
    <w:next w:val="Normal1"/>
    <w:pPr>
      <w:keepNext/>
      <w:keepLines/>
      <w:spacing w:before="320" w:after="80"/>
      <w:contextualSpacing/>
      <w:outlineLvl w:val="2"/>
    </w:pPr>
    <w:rPr>
      <w:color w:val="434343"/>
      <w:sz w:val="28"/>
      <w:szCs w:val="28"/>
    </w:rPr>
  </w:style>
  <w:style w:type="paragraph" w:styleId="Heading4">
    <w:name w:val="heading 4"/>
    <w:basedOn w:val="Normal1"/>
    <w:next w:val="Normal1"/>
    <w:pPr>
      <w:keepNext/>
      <w:keepLines/>
      <w:spacing w:before="280" w:after="80"/>
      <w:contextualSpacing/>
      <w:outlineLvl w:val="3"/>
    </w:pPr>
    <w:rPr>
      <w:color w:val="666666"/>
      <w:sz w:val="24"/>
      <w:szCs w:val="24"/>
    </w:rPr>
  </w:style>
  <w:style w:type="paragraph" w:styleId="Heading5">
    <w:name w:val="heading 5"/>
    <w:basedOn w:val="Normal1"/>
    <w:next w:val="Normal1"/>
    <w:pPr>
      <w:keepNext/>
      <w:keepLines/>
      <w:spacing w:before="240" w:after="80"/>
      <w:contextualSpacing/>
      <w:outlineLvl w:val="4"/>
    </w:pPr>
    <w:rPr>
      <w:color w:val="666666"/>
    </w:rPr>
  </w:style>
  <w:style w:type="paragraph" w:styleId="Heading6">
    <w:name w:val="heading 6"/>
    <w:basedOn w:val="Normal1"/>
    <w:next w:val="Normal1"/>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after="60"/>
      <w:contextualSpacing/>
    </w:pPr>
    <w:rPr>
      <w:sz w:val="52"/>
      <w:szCs w:val="52"/>
    </w:rPr>
  </w:style>
  <w:style w:type="paragraph" w:styleId="Subtitle">
    <w:name w:val="Subtitle"/>
    <w:basedOn w:val="Normal1"/>
    <w:next w:val="Normal1"/>
    <w:pPr>
      <w:keepNext/>
      <w:keepLines/>
      <w:spacing w:after="320"/>
      <w:contextualSpacing/>
    </w:pPr>
    <w:rPr>
      <w:color w:val="666666"/>
      <w:sz w:val="30"/>
      <w:szCs w:val="30"/>
    </w:rPr>
  </w:style>
  <w:style w:type="paragraph" w:styleId="TOCHeading">
    <w:name w:val="TOC Heading"/>
    <w:basedOn w:val="Heading1"/>
    <w:next w:val="Normal"/>
    <w:uiPriority w:val="39"/>
    <w:unhideWhenUsed/>
    <w:qFormat/>
    <w:rsid w:val="005636B3"/>
    <w:pPr>
      <w:spacing w:before="480" w:after="0"/>
      <w:contextualSpacing w:val="0"/>
      <w:outlineLvl w:val="9"/>
    </w:pPr>
    <w:rPr>
      <w:rFonts w:asciiTheme="majorHAnsi" w:eastAsiaTheme="majorEastAsia" w:hAnsiTheme="majorHAnsi" w:cstheme="majorBidi"/>
      <w:b/>
      <w:bCs/>
      <w:color w:val="365F91" w:themeColor="accent1" w:themeShade="BF"/>
      <w:sz w:val="28"/>
      <w:szCs w:val="28"/>
    </w:rPr>
  </w:style>
  <w:style w:type="paragraph" w:styleId="TOC2">
    <w:name w:val="toc 2"/>
    <w:basedOn w:val="Normal"/>
    <w:next w:val="Normal"/>
    <w:autoRedefine/>
    <w:uiPriority w:val="39"/>
    <w:unhideWhenUsed/>
    <w:rsid w:val="005636B3"/>
    <w:pPr>
      <w:ind w:left="220"/>
    </w:pPr>
    <w:rPr>
      <w:rFonts w:ascii="Times New Roman" w:hAnsi="Times New Roman" w:cs="Times New Roman"/>
      <w:sz w:val="24"/>
      <w:szCs w:val="24"/>
    </w:rPr>
  </w:style>
  <w:style w:type="paragraph" w:styleId="TOC1">
    <w:name w:val="toc 1"/>
    <w:basedOn w:val="Normal"/>
    <w:next w:val="Normal"/>
    <w:autoRedefine/>
    <w:uiPriority w:val="39"/>
    <w:unhideWhenUsed/>
    <w:rsid w:val="00D34BA1"/>
    <w:pPr>
      <w:spacing w:before="120"/>
    </w:pPr>
    <w:rPr>
      <w:rFonts w:ascii="Times New Roman" w:hAnsi="Times New Roman" w:cs="Times New Roman"/>
      <w:sz w:val="24"/>
      <w:szCs w:val="24"/>
    </w:rPr>
  </w:style>
  <w:style w:type="paragraph" w:styleId="TOC3">
    <w:name w:val="toc 3"/>
    <w:basedOn w:val="Normal"/>
    <w:next w:val="Normal"/>
    <w:autoRedefine/>
    <w:uiPriority w:val="39"/>
    <w:unhideWhenUsed/>
    <w:rsid w:val="005636B3"/>
    <w:pPr>
      <w:ind w:left="440"/>
    </w:pPr>
    <w:rPr>
      <w:rFonts w:asciiTheme="minorHAnsi" w:hAnsiTheme="minorHAnsi"/>
    </w:rPr>
  </w:style>
  <w:style w:type="paragraph" w:styleId="BalloonText">
    <w:name w:val="Balloon Text"/>
    <w:basedOn w:val="Normal"/>
    <w:link w:val="BalloonTextChar"/>
    <w:uiPriority w:val="99"/>
    <w:semiHidden/>
    <w:unhideWhenUsed/>
    <w:rsid w:val="005636B3"/>
    <w:pPr>
      <w:spacing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5636B3"/>
    <w:rPr>
      <w:rFonts w:ascii="Lucida Grande" w:hAnsi="Lucida Grande"/>
      <w:sz w:val="18"/>
      <w:szCs w:val="18"/>
    </w:rPr>
  </w:style>
  <w:style w:type="paragraph" w:styleId="TOC4">
    <w:name w:val="toc 4"/>
    <w:basedOn w:val="Normal"/>
    <w:next w:val="Normal"/>
    <w:autoRedefine/>
    <w:uiPriority w:val="39"/>
    <w:semiHidden/>
    <w:unhideWhenUsed/>
    <w:rsid w:val="005636B3"/>
    <w:pPr>
      <w:ind w:left="660"/>
    </w:pPr>
    <w:rPr>
      <w:rFonts w:asciiTheme="minorHAnsi" w:hAnsiTheme="minorHAnsi"/>
      <w:sz w:val="20"/>
      <w:szCs w:val="20"/>
    </w:rPr>
  </w:style>
  <w:style w:type="paragraph" w:styleId="TOC5">
    <w:name w:val="toc 5"/>
    <w:basedOn w:val="Normal"/>
    <w:next w:val="Normal"/>
    <w:autoRedefine/>
    <w:uiPriority w:val="39"/>
    <w:semiHidden/>
    <w:unhideWhenUsed/>
    <w:rsid w:val="005636B3"/>
    <w:pPr>
      <w:ind w:left="880"/>
    </w:pPr>
    <w:rPr>
      <w:rFonts w:asciiTheme="minorHAnsi" w:hAnsiTheme="minorHAnsi"/>
      <w:sz w:val="20"/>
      <w:szCs w:val="20"/>
    </w:rPr>
  </w:style>
  <w:style w:type="paragraph" w:styleId="TOC6">
    <w:name w:val="toc 6"/>
    <w:basedOn w:val="Normal"/>
    <w:next w:val="Normal"/>
    <w:autoRedefine/>
    <w:uiPriority w:val="39"/>
    <w:semiHidden/>
    <w:unhideWhenUsed/>
    <w:rsid w:val="005636B3"/>
    <w:pPr>
      <w:ind w:left="1100"/>
    </w:pPr>
    <w:rPr>
      <w:rFonts w:asciiTheme="minorHAnsi" w:hAnsiTheme="minorHAnsi"/>
      <w:sz w:val="20"/>
      <w:szCs w:val="20"/>
    </w:rPr>
  </w:style>
  <w:style w:type="paragraph" w:styleId="TOC7">
    <w:name w:val="toc 7"/>
    <w:basedOn w:val="Normal"/>
    <w:next w:val="Normal"/>
    <w:autoRedefine/>
    <w:uiPriority w:val="39"/>
    <w:semiHidden/>
    <w:unhideWhenUsed/>
    <w:rsid w:val="005636B3"/>
    <w:pPr>
      <w:ind w:left="1320"/>
    </w:pPr>
    <w:rPr>
      <w:rFonts w:asciiTheme="minorHAnsi" w:hAnsiTheme="minorHAnsi"/>
      <w:sz w:val="20"/>
      <w:szCs w:val="20"/>
    </w:rPr>
  </w:style>
  <w:style w:type="paragraph" w:styleId="TOC8">
    <w:name w:val="toc 8"/>
    <w:basedOn w:val="Normal"/>
    <w:next w:val="Normal"/>
    <w:autoRedefine/>
    <w:uiPriority w:val="39"/>
    <w:semiHidden/>
    <w:unhideWhenUsed/>
    <w:rsid w:val="005636B3"/>
    <w:pPr>
      <w:ind w:left="1540"/>
    </w:pPr>
    <w:rPr>
      <w:rFonts w:asciiTheme="minorHAnsi" w:hAnsiTheme="minorHAnsi"/>
      <w:sz w:val="20"/>
      <w:szCs w:val="20"/>
    </w:rPr>
  </w:style>
  <w:style w:type="paragraph" w:styleId="TOC9">
    <w:name w:val="toc 9"/>
    <w:basedOn w:val="Normal"/>
    <w:next w:val="Normal"/>
    <w:autoRedefine/>
    <w:uiPriority w:val="39"/>
    <w:semiHidden/>
    <w:unhideWhenUsed/>
    <w:rsid w:val="005636B3"/>
    <w:pPr>
      <w:ind w:left="1760"/>
    </w:pPr>
    <w:rPr>
      <w:rFonts w:asciiTheme="minorHAnsi" w:hAnsiTheme="minorHAnsi"/>
      <w:sz w:val="20"/>
      <w:szCs w:val="20"/>
    </w:rPr>
  </w:style>
  <w:style w:type="paragraph" w:styleId="ListParagraph">
    <w:name w:val="List Paragraph"/>
    <w:basedOn w:val="Normal"/>
    <w:uiPriority w:val="34"/>
    <w:qFormat/>
    <w:rsid w:val="001826CE"/>
    <w:pPr>
      <w:ind w:left="720"/>
      <w:contextualSpacing/>
    </w:pPr>
  </w:style>
  <w:style w:type="paragraph" w:styleId="Footer">
    <w:name w:val="footer"/>
    <w:basedOn w:val="Normal"/>
    <w:link w:val="FooterChar"/>
    <w:uiPriority w:val="99"/>
    <w:unhideWhenUsed/>
    <w:rsid w:val="00332CCD"/>
    <w:pPr>
      <w:tabs>
        <w:tab w:val="center" w:pos="4320"/>
        <w:tab w:val="right" w:pos="8640"/>
      </w:tabs>
      <w:spacing w:line="240" w:lineRule="auto"/>
    </w:pPr>
  </w:style>
  <w:style w:type="character" w:customStyle="1" w:styleId="FooterChar">
    <w:name w:val="Footer Char"/>
    <w:basedOn w:val="DefaultParagraphFont"/>
    <w:link w:val="Footer"/>
    <w:uiPriority w:val="99"/>
    <w:rsid w:val="00332CCD"/>
  </w:style>
  <w:style w:type="character" w:styleId="PageNumber">
    <w:name w:val="page number"/>
    <w:basedOn w:val="DefaultParagraphFont"/>
    <w:uiPriority w:val="99"/>
    <w:semiHidden/>
    <w:unhideWhenUsed/>
    <w:rsid w:val="00332CCD"/>
  </w:style>
  <w:style w:type="paragraph" w:styleId="Header">
    <w:name w:val="header"/>
    <w:basedOn w:val="Normal"/>
    <w:link w:val="HeaderChar"/>
    <w:uiPriority w:val="99"/>
    <w:unhideWhenUsed/>
    <w:rsid w:val="00FC4BDE"/>
    <w:pPr>
      <w:tabs>
        <w:tab w:val="center" w:pos="4320"/>
        <w:tab w:val="right" w:pos="8640"/>
      </w:tabs>
      <w:spacing w:line="240" w:lineRule="auto"/>
    </w:pPr>
  </w:style>
  <w:style w:type="character" w:customStyle="1" w:styleId="HeaderChar">
    <w:name w:val="Header Char"/>
    <w:basedOn w:val="DefaultParagraphFont"/>
    <w:link w:val="Header"/>
    <w:uiPriority w:val="99"/>
    <w:rsid w:val="00FC4BDE"/>
  </w:style>
  <w:style w:type="character" w:styleId="Hyperlink">
    <w:name w:val="Hyperlink"/>
    <w:basedOn w:val="DefaultParagraphFont"/>
    <w:uiPriority w:val="99"/>
    <w:unhideWhenUsed/>
    <w:rsid w:val="00F85C18"/>
    <w:rPr>
      <w:color w:val="0000FF" w:themeColor="hyperlink"/>
      <w:u w:val="single"/>
    </w:rPr>
  </w:style>
  <w:style w:type="paragraph" w:styleId="NoSpacing">
    <w:name w:val="No Spacing"/>
    <w:uiPriority w:val="1"/>
    <w:qFormat/>
    <w:rsid w:val="00677D2C"/>
    <w:pPr>
      <w:spacing w:line="240" w:lineRule="auto"/>
    </w:pPr>
    <w:rPr>
      <w:rFonts w:asciiTheme="minorHAnsi" w:eastAsiaTheme="minorHAnsi" w:hAnsiTheme="minorHAnsi" w:cstheme="minorBid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kristi.fernholz@umvrdc.org" TargetMode="External"/><Relationship Id="rId18" Type="http://schemas.openxmlformats.org/officeDocument/2006/relationships/image" Target="media/image6.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mailto:Ashlie@countryside.co.swift.mn.us" TargetMode="External"/><Relationship Id="rId2" Type="http://schemas.openxmlformats.org/officeDocument/2006/relationships/numbering" Target="numbering.xml"/><Relationship Id="rId16" Type="http://schemas.openxmlformats.org/officeDocument/2006/relationships/hyperlink" Target="mailto:pesch@umn.edu" TargetMode="External"/><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yperlink" Target="mailto:fluegel@umn.edu" TargetMode="External"/><Relationship Id="rId10" Type="http://schemas.openxmlformats.org/officeDocument/2006/relationships/image" Target="media/image3.jpe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mailto:adysett@umn.edu" TargetMode="External"/><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05D941-0AFB-40C0-AA04-597D958AAF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4537</Words>
  <Characters>25863</Characters>
  <Application>Microsoft Office Word</Application>
  <DocSecurity>0</DocSecurity>
  <Lines>215</Lines>
  <Paragraphs>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Kristi Fernholz</dc:creator>
  <cp:lastModifiedBy>Marcy Prince</cp:lastModifiedBy>
  <cp:revision>2</cp:revision>
  <dcterms:created xsi:type="dcterms:W3CDTF">2017-06-22T14:03:00Z</dcterms:created>
  <dcterms:modified xsi:type="dcterms:W3CDTF">2017-06-22T14:03:00Z</dcterms:modified>
</cp:coreProperties>
</file>